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ind w:left="0" w:right="0" w:firstLine="0"/>
        <w:jc w:val="center"/>
        <w:spacing w:after="0" w:before="0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Times New Roman" w:hAnsi="Times New Roman" w:cs="Times New Roman" w:eastAsia="Times New Roman"/>
          <w:color w:val="000000"/>
          <w:sz w:val="28"/>
        </w:rPr>
        <w:t xml:space="preserve">Національний технічний університет України</w:t>
      </w:r>
      <w:r/>
      <w:r/>
    </w:p>
    <w:p>
      <w:pPr>
        <w:ind w:left="0" w:right="0" w:firstLine="0"/>
        <w:jc w:val="center"/>
        <w:spacing w:after="0" w:before="0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Times New Roman" w:hAnsi="Times New Roman" w:cs="Times New Roman" w:eastAsia="Times New Roman"/>
          <w:color w:val="000000"/>
          <w:sz w:val="28"/>
        </w:rPr>
        <w:t xml:space="preserve">«Київський політехнічний інститут імені Ігоря Сікорського»</w:t>
      </w:r>
      <w:r/>
      <w:r/>
    </w:p>
    <w:p>
      <w:pPr>
        <w:ind w:left="0" w:right="0" w:firstLine="0"/>
        <w:jc w:val="center"/>
        <w:spacing w:after="0" w:before="0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Times New Roman" w:hAnsi="Times New Roman" w:cs="Times New Roman" w:eastAsia="Times New Roman"/>
          <w:color w:val="000000"/>
          <w:sz w:val="28"/>
        </w:rPr>
        <w:t xml:space="preserve"> </w:t>
      </w:r>
      <w:r/>
      <w:r/>
    </w:p>
    <w:p>
      <w:pPr>
        <w:ind w:left="0" w:right="0" w:firstLine="0"/>
        <w:jc w:val="center"/>
        <w:spacing w:after="0" w:before="0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Times New Roman" w:hAnsi="Times New Roman" w:cs="Times New Roman" w:eastAsia="Times New Roman"/>
          <w:color w:val="000000"/>
          <w:sz w:val="28"/>
        </w:rPr>
        <w:t xml:space="preserve">Кафедра автоматизації проектування</w:t>
      </w:r>
      <w:r/>
      <w:r/>
    </w:p>
    <w:p>
      <w:pPr>
        <w:ind w:left="0" w:right="0" w:firstLine="0"/>
        <w:jc w:val="center"/>
        <w:spacing w:after="0" w:before="0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Times New Roman" w:hAnsi="Times New Roman" w:cs="Times New Roman" w:eastAsia="Times New Roman"/>
          <w:color w:val="000000"/>
          <w:sz w:val="28"/>
        </w:rPr>
        <w:t xml:space="preserve"> енергетичних процесів і систем</w:t>
      </w:r>
      <w:r/>
      <w:r/>
    </w:p>
    <w:p>
      <w:pPr>
        <w:ind w:left="0" w:right="0" w:firstLine="0"/>
        <w:jc w:val="center"/>
        <w:spacing w:after="0" w:before="0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Times New Roman" w:hAnsi="Times New Roman" w:cs="Times New Roman" w:eastAsia="Times New Roman"/>
          <w:color w:val="000000"/>
          <w:sz w:val="28"/>
        </w:rPr>
        <w:t xml:space="preserve"> </w:t>
      </w:r>
      <w:r/>
      <w:r/>
    </w:p>
    <w:p>
      <w:pPr>
        <w:ind w:left="0" w:right="0" w:firstLine="0"/>
        <w:spacing w:after="0" w:before="0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Times New Roman" w:hAnsi="Times New Roman" w:cs="Times New Roman" w:eastAsia="Times New Roman"/>
          <w:sz w:val="24"/>
        </w:rPr>
      </w:r>
      <w:r/>
      <w:r/>
    </w:p>
    <w:p>
      <w:pPr>
        <w:ind w:left="0" w:right="0" w:firstLine="0"/>
        <w:jc w:val="center"/>
        <w:spacing w:after="0" w:before="0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/>
          <w:sz w:val="22"/>
        </w:rPr>
        <w:t xml:space="preserve"> </w:t>
      </w:r>
      <w:r/>
      <w:r/>
    </w:p>
    <w:p>
      <w:pPr>
        <w:ind w:left="0" w:right="0" w:firstLine="0"/>
        <w:jc w:val="center"/>
        <w:spacing w:after="0" w:before="0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b/>
          <w:color w:val="000000"/>
          <w:sz w:val="24"/>
        </w:rPr>
        <w:t xml:space="preserve">Звіт</w:t>
      </w:r>
      <w:r/>
      <w:r/>
    </w:p>
    <w:p>
      <w:pPr>
        <w:ind w:left="0" w:right="0" w:firstLine="0"/>
        <w:jc w:val="center"/>
        <w:spacing w:after="0" w:before="0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b/>
          <w:color w:val="000000"/>
          <w:sz w:val="24"/>
        </w:rPr>
        <w:t xml:space="preserve">з циклу лабораторних робіт</w:t>
      </w:r>
      <w:r/>
      <w:r/>
    </w:p>
    <w:p>
      <w:pPr>
        <w:ind w:left="0" w:right="0" w:firstLine="0"/>
        <w:jc w:val="center"/>
        <w:spacing w:after="0" w:before="0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b/>
          <w:color w:val="000000"/>
          <w:sz w:val="24"/>
        </w:rPr>
        <w:t xml:space="preserve">з дисципліни</w:t>
      </w:r>
      <w:r/>
      <w:r/>
    </w:p>
    <w:p>
      <w:pPr>
        <w:ind w:left="0" w:right="0" w:firstLine="0"/>
        <w:jc w:val="center"/>
        <w:spacing w:after="0" w:before="0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b/>
          <w:color w:val="000000"/>
          <w:sz w:val="24"/>
        </w:rPr>
        <w:t xml:space="preserve">„</w:t>
      </w:r>
      <w:r>
        <w:rPr>
          <w:rFonts w:ascii="Arial" w:hAnsi="Arial" w:cs="Arial" w:eastAsia="Arial"/>
          <w:b/>
          <w:color w:val="000000"/>
          <w:sz w:val="24"/>
        </w:rPr>
      </w:r>
      <w:r>
        <w:rPr>
          <w:rFonts w:ascii="Arial" w:hAnsi="Arial" w:cs="Arial" w:eastAsia="Arial"/>
          <w:b/>
          <w:color w:val="000000"/>
          <w:sz w:val="24"/>
        </w:rPr>
        <w:t xml:space="preserve">Тестування програмного забезпечення на проникнення”</w:t>
      </w:r>
      <w:r>
        <w:rPr>
          <w:rFonts w:ascii="Arial" w:hAnsi="Arial" w:cs="Arial" w:eastAsia="Arial"/>
          <w:b/>
          <w:color w:val="000000"/>
          <w:sz w:val="24"/>
        </w:rPr>
      </w:r>
      <w:r/>
      <w:r/>
    </w:p>
    <w:p>
      <w:pPr>
        <w:ind w:left="0" w:right="0" w:firstLine="0"/>
        <w:jc w:val="center"/>
        <w:spacing w:after="0" w:before="0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/>
          <w:sz w:val="22"/>
        </w:rPr>
        <w:t xml:space="preserve"> </w:t>
      </w:r>
      <w:r/>
      <w:r/>
    </w:p>
    <w:p>
      <w:pPr>
        <w:ind w:left="0" w:right="0" w:firstLine="0"/>
        <w:jc w:val="center"/>
        <w:spacing w:after="0" w:before="0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/>
          <w:sz w:val="22"/>
        </w:rPr>
        <w:t xml:space="preserve"> </w:t>
      </w:r>
      <w:r/>
      <w:r/>
    </w:p>
    <w:p>
      <w:pPr>
        <w:ind w:left="0" w:right="0" w:firstLine="0"/>
        <w:jc w:val="center"/>
        <w:spacing w:after="0" w:before="0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/>
          <w:sz w:val="22"/>
        </w:rPr>
        <w:t xml:space="preserve"> </w:t>
      </w:r>
      <w:r/>
      <w:r/>
    </w:p>
    <w:p>
      <w:pPr>
        <w:ind w:left="0" w:right="0" w:firstLine="0"/>
        <w:spacing w:after="0" w:before="0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/>
          <w:sz w:val="22"/>
        </w:rPr>
        <w:t xml:space="preserve"> </w:t>
      </w:r>
      <w:r/>
      <w:r/>
    </w:p>
    <w:p>
      <w:pPr>
        <w:ind w:left="0" w:right="0" w:firstLine="0"/>
        <w:jc w:val="center"/>
        <w:spacing w:after="0" w:before="0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/>
          <w:sz w:val="24"/>
        </w:rPr>
        <w:t xml:space="preserve">Лабораторна  робота № 1</w:t>
      </w:r>
      <w:r/>
      <w:r/>
    </w:p>
    <w:p>
      <w:pPr>
        <w:ind w:left="0" w:right="0" w:firstLine="0"/>
        <w:spacing w:after="0" w:before="0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Times New Roman" w:hAnsi="Times New Roman" w:cs="Times New Roman" w:eastAsia="Times New Roman"/>
          <w:sz w:val="24"/>
        </w:rPr>
      </w:r>
      <w:r/>
      <w:r/>
    </w:p>
    <w:p>
      <w:pPr>
        <w:ind w:left="0" w:right="0" w:firstLine="0"/>
        <w:jc w:val="center"/>
        <w:spacing w:after="200" w:before="0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ejaVu Serif" w:hAnsi="DejaVu Serif" w:cs="DejaVu Serif" w:eastAsia="DejaVu Serif"/>
          <w:color w:val="000000"/>
          <w:sz w:val="22"/>
        </w:rPr>
        <w:t xml:space="preserve">Використання </w:t>
      </w:r>
      <w:r>
        <w:rPr>
          <w:rFonts w:ascii="DejaVu Serif" w:hAnsi="DejaVu Serif" w:cs="DejaVu Serif" w:eastAsia="DejaVu Serif"/>
          <w:color w:val="000000"/>
          <w:sz w:val="22"/>
        </w:rPr>
        <w:t xml:space="preserve">Metasploit Framework для визначення вразливостей веб-сайту</w:t>
      </w:r>
      <w:r>
        <w:rPr>
          <w:rFonts w:ascii="DejaVu Serif" w:hAnsi="DejaVu Serif" w:cs="DejaVu Serif" w:eastAsia="DejaVu Serif"/>
          <w:color w:val="000000"/>
          <w:sz w:val="22"/>
        </w:rPr>
      </w:r>
      <w:r/>
    </w:p>
    <w:p>
      <w:pPr>
        <w:ind w:left="0" w:right="0" w:firstLine="0"/>
        <w:spacing w:after="0" w:before="0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Times New Roman" w:hAnsi="Times New Roman" w:cs="Times New Roman" w:eastAsia="Times New Roman"/>
          <w:sz w:val="24"/>
        </w:rPr>
      </w:r>
      <w:r/>
      <w:r/>
    </w:p>
    <w:p>
      <w:pPr>
        <w:ind w:left="0" w:right="0" w:firstLine="0"/>
        <w:jc w:val="center"/>
        <w:spacing w:after="0" w:before="0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/>
          <w:sz w:val="22"/>
        </w:rPr>
        <w:t xml:space="preserve"> </w:t>
      </w:r>
      <w:r/>
      <w:r/>
    </w:p>
    <w:p>
      <w:pPr>
        <w:ind w:left="0" w:right="0" w:firstLine="0"/>
        <w:jc w:val="center"/>
        <w:spacing w:after="0" w:before="0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/>
          <w:sz w:val="22"/>
        </w:rPr>
        <w:t xml:space="preserve"> </w:t>
      </w:r>
      <w:r/>
      <w:r/>
    </w:p>
    <w:p>
      <w:pPr>
        <w:ind w:left="0" w:right="0" w:firstLine="0"/>
        <w:jc w:val="center"/>
        <w:spacing w:after="0" w:before="0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/>
          <w:sz w:val="22"/>
        </w:rPr>
        <w:t xml:space="preserve"> </w:t>
      </w:r>
      <w:r/>
      <w:r/>
    </w:p>
    <w:p>
      <w:pPr>
        <w:ind w:left="4540" w:right="0" w:firstLine="0"/>
        <w:spacing w:after="0" w:before="0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/>
          <w:sz w:val="24"/>
        </w:rPr>
        <w:t xml:space="preserve">Виконала: </w:t>
      </w:r>
      <w:r>
        <w:rPr>
          <w:rFonts w:ascii="Arial" w:hAnsi="Arial" w:cs="Arial" w:eastAsia="Arial"/>
          <w:b/>
          <w:color w:val="000000"/>
          <w:sz w:val="24"/>
        </w:rPr>
        <w:t xml:space="preserve">Юрченко Богдана</w:t>
      </w:r>
      <w:r/>
      <w:r/>
    </w:p>
    <w:p>
      <w:pPr>
        <w:ind w:left="4540" w:right="0" w:firstLine="0"/>
        <w:spacing w:after="0" w:before="0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/>
          <w:sz w:val="24"/>
        </w:rPr>
        <w:t xml:space="preserve">Студентка групи:   </w:t>
      </w:r>
      <w:r>
        <w:rPr>
          <w:rFonts w:ascii="Arial" w:hAnsi="Arial" w:cs="Arial" w:eastAsia="Arial"/>
          <w:b/>
          <w:color w:val="000000"/>
          <w:sz w:val="24"/>
        </w:rPr>
        <w:t xml:space="preserve">ТВ-01 мп</w:t>
      </w:r>
      <w:r/>
      <w:r/>
    </w:p>
    <w:p>
      <w:pPr>
        <w:ind w:left="4540" w:right="0" w:firstLine="0"/>
        <w:spacing w:after="0" w:before="0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/>
          <w:sz w:val="24"/>
        </w:rPr>
        <w:t xml:space="preserve">Перевірив викладач: </w:t>
      </w:r>
      <w:r>
        <w:rPr>
          <w:rFonts w:ascii="Arial" w:hAnsi="Arial" w:cs="Arial" w:eastAsia="Arial"/>
          <w:b/>
          <w:color w:val="000000"/>
          <w:sz w:val="24"/>
        </w:rPr>
        <w:t xml:space="preserve">Сігайов А.О.</w:t>
      </w:r>
      <w:r/>
      <w:r/>
    </w:p>
    <w:p>
      <w:pPr>
        <w:ind w:left="0" w:right="0" w:firstLine="0"/>
        <w:spacing w:after="0" w:before="0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/>
          <w:sz w:val="22"/>
        </w:rPr>
        <w:t xml:space="preserve"> </w:t>
      </w:r>
      <w:r/>
      <w:r/>
    </w:p>
    <w:p>
      <w:pPr>
        <w:ind w:left="0" w:right="0" w:firstLine="0"/>
        <w:jc w:val="center"/>
        <w:spacing w:after="0" w:before="0"/>
        <w:rPr>
          <w:rFonts w:ascii="Arial" w:hAnsi="Arial" w:cs="Arial" w:eastAsia="Arial"/>
          <w:color w:val="000000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/>
          <w:sz w:val="22"/>
        </w:rPr>
      </w:r>
      <w:r>
        <w:rPr>
          <w:rFonts w:ascii="Arial" w:hAnsi="Arial" w:cs="Arial" w:eastAsia="Arial"/>
          <w:color w:val="000000"/>
          <w:sz w:val="22"/>
        </w:rPr>
      </w:r>
      <w:r/>
    </w:p>
    <w:p>
      <w:pPr>
        <w:ind w:left="0" w:right="0" w:firstLine="0"/>
        <w:jc w:val="center"/>
        <w:spacing w:after="0" w:before="0"/>
        <w:rPr>
          <w:rFonts w:ascii="Times New Roman" w:hAnsi="Times New Roman" w:cs="Times New Roman" w:eastAsia="Times New Roman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/>
          <w:sz w:val="22"/>
        </w:rPr>
        <w:t xml:space="preserve"> </w:t>
      </w:r>
      <w:r>
        <w:rPr>
          <w:rFonts w:ascii="Times New Roman" w:hAnsi="Times New Roman" w:cs="Times New Roman" w:eastAsia="Times New Roman"/>
          <w:sz w:val="24"/>
        </w:rPr>
      </w:r>
      <w:r/>
    </w:p>
    <w:p>
      <w:pPr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4"/>
        </w:rPr>
      </w:r>
      <w:r>
        <w:rPr>
          <w:rFonts w:ascii="Times New Roman" w:hAnsi="Times New Roman" w:cs="Times New Roman" w:eastAsia="Times New Roman"/>
          <w:sz w:val="24"/>
        </w:rPr>
      </w:r>
      <w:r/>
    </w:p>
    <w:p>
      <w:pPr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4"/>
        </w:rPr>
      </w:r>
      <w:r>
        <w:rPr>
          <w:rFonts w:ascii="Times New Roman" w:hAnsi="Times New Roman" w:cs="Times New Roman" w:eastAsia="Times New Roman"/>
          <w:sz w:val="24"/>
        </w:rPr>
      </w:r>
      <w:r/>
    </w:p>
    <w:p>
      <w:pPr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4"/>
        </w:rPr>
      </w:r>
      <w:r>
        <w:rPr>
          <w:rFonts w:ascii="Times New Roman" w:hAnsi="Times New Roman" w:cs="Times New Roman" w:eastAsia="Times New Roman"/>
          <w:sz w:val="24"/>
        </w:rPr>
      </w:r>
      <w:r/>
    </w:p>
    <w:p>
      <w:pPr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4"/>
        </w:rPr>
      </w:r>
      <w:r>
        <w:rPr>
          <w:rFonts w:ascii="Times New Roman" w:hAnsi="Times New Roman" w:cs="Times New Roman" w:eastAsia="Times New Roman"/>
          <w:sz w:val="24"/>
        </w:rPr>
      </w:r>
      <w:r/>
    </w:p>
    <w:p>
      <w:pPr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4"/>
        </w:rPr>
      </w:r>
      <w:r>
        <w:rPr>
          <w:rFonts w:ascii="Times New Roman" w:hAnsi="Times New Roman" w:cs="Times New Roman" w:eastAsia="Times New Roman"/>
          <w:sz w:val="24"/>
        </w:rPr>
      </w:r>
      <w:r/>
    </w:p>
    <w:p>
      <w:pPr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4"/>
        </w:rPr>
      </w:r>
      <w:r>
        <w:rPr>
          <w:rFonts w:ascii="Times New Roman" w:hAnsi="Times New Roman" w:cs="Times New Roman" w:eastAsia="Times New Roman"/>
          <w:sz w:val="24"/>
        </w:rPr>
      </w:r>
      <w:r/>
    </w:p>
    <w:p>
      <w:pPr>
        <w:jc w:val="center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</w:rPr>
        <w:t xml:space="preserve">Київ - 2021</w:t>
      </w:r>
      <w:r>
        <w:rPr>
          <w:rFonts w:ascii="Times New Roman" w:hAnsi="Times New Roman" w:cs="Times New Roman" w:eastAsia="Times New Roman"/>
          <w:sz w:val="24"/>
          <w:highlight w:val="none"/>
        </w:rPr>
      </w:r>
      <w:r/>
    </w:p>
    <w:p>
      <w:pPr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  <w:t xml:space="preserve">Завдання лабораторної роботи : </w:t>
      </w: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  <w:t xml:space="preserve">0. Прочитать перший розділ підручника </w:t>
      </w:r>
      <w:r>
        <w:rPr>
          <w:rFonts w:ascii="Times New Roman" w:hAnsi="Times New Roman" w:cs="Times New Roman" w:eastAsia="Times New Roman"/>
          <w:sz w:val="24"/>
          <w:highlight w:val="none"/>
        </w:rPr>
        <w:t xml:space="preserve">WEBSECURITY </w:t>
      </w:r>
      <w:r>
        <w:rPr>
          <w:rFonts w:ascii="Times New Roman" w:hAnsi="Times New Roman" w:cs="Times New Roman" w:eastAsia="Times New Roman"/>
          <w:sz w:val="24"/>
          <w:highlight w:val="none"/>
        </w:rPr>
        <w:t xml:space="preserve">FOR DEVELOPERS.  </w:t>
      </w:r>
      <w:r/>
    </w:p>
    <w:p>
      <w:pPr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  <w:t xml:space="preserve">1. Завантажити та встановити у віртуальну машину дистрибутив Kali Linux: https://www.kali.org/</w:t>
      </w:r>
      <w:r/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jc w:val="left"/>
      </w:pPr>
      <w:r>
        <w:rPr>
          <w:rFonts w:ascii="Times New Roman" w:hAnsi="Times New Roman" w:cs="Times New Roman" w:eastAsia="Times New Roman"/>
          <w:sz w:val="24"/>
          <w:highlight w:val="none"/>
        </w:rPr>
        <w:t xml:space="preserve">2. Запустити Metasploit Framework.</w:t>
      </w:r>
      <w:r/>
    </w:p>
    <w:p>
      <w:pPr>
        <w:jc w:val="left"/>
      </w:pPr>
      <w:r>
        <w:rPr>
          <w:rFonts w:ascii="Times New Roman" w:hAnsi="Times New Roman" w:cs="Times New Roman" w:eastAsia="Times New Roman"/>
          <w:sz w:val="24"/>
          <w:highlight w:val="none"/>
        </w:rPr>
        <w:t xml:space="preserve">3. Запустити утіліту wmap стосовно (бажано свого) веб-сайту та отримати список вразливостей.</w:t>
      </w:r>
      <w:r/>
    </w:p>
    <w:p>
      <w:pPr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  <w:t xml:space="preserve">Сайт для сканування у кожного студента повинен бути унікальним, відмінним від тих, що використовуватимуть інші (тому також краще використовувати свій особистий).</w:t>
      </w:r>
      <w:r/>
    </w:p>
    <w:p>
      <w:pPr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  <w:t xml:space="preserve">Під час роботи було зроблено: </w:t>
      </w: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  <w:t xml:space="preserve">0. Прочитано перший розділ підручника. Де надано інформацію про те, як просто можна отримати доступ до інструментів хакінгу і почати проводити атаки. </w:t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  <w:t xml:space="preserve">В розділі також надається короткий опис утіліти ,використаної в даній роботі. </w:t>
        <w:br/>
      </w: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  <w:t xml:space="preserve">1. Дистрибутив Лінксу Kali Linux був встановлений на віртуальну машину, створену за допомогою програмного забеспечення Gnome Boxes на Fedora. </w:t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ind w:left="0" w:firstLine="0"/>
        <w:jc w:val="left"/>
        <w:rPr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62907" cy="2866007"/>
                <wp:effectExtent l="0" t="0" r="0" b="0"/>
                <wp:docPr id="1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"/>
                        <a:stretch/>
                      </pic:blipFill>
                      <pic:spPr bwMode="auto">
                        <a:xfrm flipH="0" flipV="0">
                          <a:off x="0" y="0"/>
                          <a:ext cx="5362907" cy="28660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mso-wrap-distance-left:0.0pt;mso-wrap-distance-top:0.0pt;mso-wrap-distance-right:0.0pt;mso-wrap-distance-bottom:0.0pt;width:422.3pt;height:225.7pt;" stroked="false">
                <v:path textboxrect="0,0,0,0"/>
                <v:imagedata r:id="rId9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ind w:left="0" w:firstLine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72049" cy="5824243"/>
                <wp:effectExtent l="0" t="0" r="0" b="0"/>
                <wp:docPr id="2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flipH="0" flipV="0">
                          <a:off x="0" y="0"/>
                          <a:ext cx="5172048" cy="58242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mso-wrap-distance-left:0.0pt;mso-wrap-distance-top:0.0pt;mso-wrap-distance-right:0.0pt;mso-wrap-distance-bottom:0.0pt;width:407.2pt;height:458.6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  <w:t xml:space="preserve">На скріншоті показана кількість усіх передвстановлених в дистрибутиві додатків для тестування на проникнення. </w:t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  <w:t xml:space="preserve">2. Запущена утиліта </w:t>
      </w:r>
      <w:r>
        <w:rPr>
          <w:rFonts w:ascii="Times New Roman" w:hAnsi="Times New Roman" w:cs="Times New Roman" w:eastAsia="Times New Roman"/>
          <w:sz w:val="24"/>
          <w:highlight w:val="none"/>
        </w:rPr>
        <w:t xml:space="preserve">Metasploit Framework. </w:t>
      </w: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ind w:left="0" w:firstLine="0"/>
        <w:jc w:val="left"/>
        <w:rPr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63085" cy="4464908"/>
                <wp:effectExtent l="0" t="0" r="0" b="0"/>
                <wp:docPr id="3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5663085" cy="44649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445.9pt;height:351.6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  <w:t xml:space="preserve">3. Оскільки в книзі заборонялося використовувати утиліту стосовно “чужих” сайтів (адже це порушення закону), і говорилося, що тестувати можна лише свій власний. А в мене власного сайту немає, сайт був обраний зі списку сайтів, створених спеціально для білого хакінгу, опублікованого за посиланням : </w:t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  <w:t xml:space="preserve">https://securitytrails.com/blog/vulnerable-websites-for-penetration-testing</w:t>
      </w: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  <w:t xml:space="preserve">Був обраний сайт -  </w:t>
      </w: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Liberation Sans" w:hAnsi="Liberation Sans" w:cs="Liberation Sans" w:eastAsia="Liberation Sans"/>
          <w:color w:val="202124"/>
          <w:sz w:val="24"/>
        </w:rPr>
        <w:t xml:space="preserve">bWAPP.</w:t>
      </w:r>
      <w:r/>
    </w:p>
    <w:p>
      <w:pPr>
        <w:ind w:left="0" w:firstLine="0"/>
        <w:jc w:val="left"/>
      </w:pPr>
      <w:r>
        <w:rPr>
          <w:rFonts w:ascii="Times New Roman" w:hAnsi="Times New Roman" w:cs="Times New Roman" w:eastAsia="Times New Roman"/>
          <w:sz w:val="24"/>
          <w:highlight w:val="none"/>
        </w:rPr>
        <w:t xml:space="preserve">bWAPP, або </w:t>
      </w:r>
      <w:r>
        <w:rPr>
          <w:rFonts w:ascii="Times New Roman" w:hAnsi="Times New Roman" w:cs="Times New Roman" w:eastAsia="Times New Roman"/>
          <w:sz w:val="24"/>
          <w:highlight w:val="none"/>
        </w:rPr>
        <w:t xml:space="preserve">buggy web application</w:t>
      </w:r>
      <w:r>
        <w:rPr>
          <w:rFonts w:ascii="Times New Roman" w:hAnsi="Times New Roman" w:cs="Times New Roman" w:eastAsia="Times New Roman"/>
          <w:sz w:val="24"/>
          <w:highlight w:val="none"/>
        </w:rPr>
        <w:t xml:space="preserve">, - це преціально розроблений веб-додаток із відкритим кодом. </w:t>
      </w:r>
      <w:r/>
      <w:r>
        <w:rPr>
          <w:rFonts w:ascii="Times New Roman" w:hAnsi="Times New Roman" w:cs="Times New Roman" w:eastAsia="Times New Roman"/>
          <w:sz w:val="24"/>
          <w:highlight w:val="none"/>
        </w:rPr>
        <w:t xml:space="preserve">bWAPP створений до проведення успішних проектів тестування на проникнення та етичного злому.</w:t>
      </w:r>
      <w:r/>
      <w:r>
        <w:rPr>
          <w:rFonts w:ascii="Times New Roman" w:hAnsi="Times New Roman" w:cs="Times New Roman" w:eastAsia="Times New Roman"/>
          <w:sz w:val="24"/>
          <w:highlight w:val="none"/>
        </w:rPr>
      </w:r>
      <w:r/>
    </w:p>
    <w:p>
      <w:pPr>
        <w:ind w:left="0" w:firstLine="0"/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  <w:t xml:space="preserve">bWAPP</w:t>
      </w:r>
      <w:r>
        <w:rPr>
          <w:rFonts w:ascii="Times New Roman" w:hAnsi="Times New Roman" w:cs="Times New Roman" w:eastAsia="Times New Roman"/>
          <w:sz w:val="24"/>
          <w:highlight w:val="none"/>
        </w:rPr>
        <w:t xml:space="preserve"> має понад 100 веб-вразливостей. </w:t>
      </w:r>
      <w:r/>
      <w:r>
        <w:rPr>
          <w:rFonts w:ascii="Times New Roman" w:hAnsi="Times New Roman" w:cs="Times New Roman" w:eastAsia="Times New Roman"/>
          <w:sz w:val="24"/>
          <w:highlight w:val="none"/>
        </w:rPr>
        <w:t xml:space="preserve">Він охоплює всі основні відомі веб-помилки, включаючи всі ризики проекту OWASP Top 10.</w:t>
      </w:r>
      <w:r/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  <w:t xml:space="preserve">Із сайту проекту: </w:t>
      </w: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ind w:left="0" w:right="0" w:firstLine="0"/>
        <w:spacing w:after="0" w:before="0"/>
        <w:shd w:val="clear" w:color="auto" w:fill="auto"/>
        <w:rPr>
          <w:color w:val="000000" w:themeColor="text1"/>
          <w:highlight w:val="none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 w:themeColor="text1"/>
          <w:sz w:val="20"/>
          <w:highlight w:val="none"/>
          <w:shd w:val="clear" w:color="auto" w:fill="auto"/>
        </w:rPr>
        <w:t xml:space="preserve">Список із деяких проблем</w:t>
      </w:r>
      <w:r>
        <w:rPr>
          <w:rFonts w:ascii="Arial" w:hAnsi="Arial" w:cs="Arial" w:eastAsia="Arial"/>
          <w:color w:val="000000" w:themeColor="text1"/>
          <w:sz w:val="20"/>
          <w:highlight w:val="none"/>
        </w:rPr>
        <w:t xml:space="preserve"> bWAPP:</w:t>
      </w:r>
      <w:r>
        <w:rPr>
          <w:color w:val="000000" w:themeColor="text1"/>
          <w:highlight w:val="none"/>
        </w:rPr>
      </w:r>
    </w:p>
    <w:p>
      <w:pPr>
        <w:pStyle w:val="430"/>
        <w:numPr>
          <w:ilvl w:val="0"/>
          <w:numId w:val="4"/>
        </w:numPr>
        <w:ind w:right="0"/>
        <w:spacing w:lineRule="atLeast" w:line="273" w:after="49" w:before="0"/>
        <w:shd w:val="clear" w:color="auto" w:fill="auto"/>
        <w:rPr>
          <w:color w:val="000000" w:themeColor="text1"/>
          <w:highlight w:val="none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 w:themeColor="text1"/>
          <w:sz w:val="20"/>
          <w:highlight w:val="none"/>
        </w:rPr>
        <w:t xml:space="preserve">SQL, HTML, iFrame, SSI, OS Command, XML, XPath, LDAP and SMTP injections</w:t>
      </w:r>
      <w:r>
        <w:rPr>
          <w:color w:val="000000" w:themeColor="text1"/>
          <w:highlight w:val="none"/>
        </w:rPr>
      </w:r>
    </w:p>
    <w:p>
      <w:pPr>
        <w:pStyle w:val="430"/>
        <w:numPr>
          <w:ilvl w:val="0"/>
          <w:numId w:val="4"/>
        </w:numPr>
        <w:ind w:right="0"/>
        <w:spacing w:lineRule="atLeast" w:line="273" w:after="49" w:before="0"/>
        <w:shd w:val="clear" w:color="auto" w:fill="auto"/>
        <w:rPr>
          <w:color w:val="000000" w:themeColor="text1"/>
          <w:highlight w:val="none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 w:themeColor="text1"/>
          <w:sz w:val="20"/>
          <w:highlight w:val="none"/>
        </w:rPr>
        <w:t xml:space="preserve">Blind SQL and Blind OS Command injection</w:t>
      </w:r>
      <w:r>
        <w:rPr>
          <w:color w:val="000000" w:themeColor="text1"/>
          <w:highlight w:val="none"/>
        </w:rPr>
      </w:r>
    </w:p>
    <w:p>
      <w:pPr>
        <w:pStyle w:val="430"/>
        <w:numPr>
          <w:ilvl w:val="0"/>
          <w:numId w:val="4"/>
        </w:numPr>
        <w:ind w:right="0"/>
        <w:spacing w:lineRule="atLeast" w:line="273" w:after="49" w:before="0"/>
        <w:shd w:val="clear" w:color="auto" w:fill="auto"/>
        <w:rPr>
          <w:color w:val="000000" w:themeColor="text1"/>
          <w:highlight w:val="none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 w:themeColor="text1"/>
          <w:sz w:val="20"/>
          <w:highlight w:val="none"/>
        </w:rPr>
        <w:t xml:space="preserve">Bash Shellshock (CGI) and Heartbleed vulnerability (OpenSSL)</w:t>
      </w:r>
      <w:r>
        <w:rPr>
          <w:color w:val="000000" w:themeColor="text1"/>
          <w:highlight w:val="none"/>
        </w:rPr>
      </w:r>
    </w:p>
    <w:p>
      <w:pPr>
        <w:pStyle w:val="430"/>
        <w:numPr>
          <w:ilvl w:val="0"/>
          <w:numId w:val="4"/>
        </w:numPr>
        <w:ind w:right="0"/>
        <w:spacing w:lineRule="atLeast" w:line="273" w:after="49" w:before="0"/>
        <w:shd w:val="clear" w:color="auto" w:fill="auto"/>
        <w:rPr>
          <w:color w:val="000000" w:themeColor="text1"/>
          <w:highlight w:val="none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 w:themeColor="text1"/>
          <w:sz w:val="20"/>
          <w:highlight w:val="none"/>
        </w:rPr>
        <w:t xml:space="preserve">Cross-Site Scripting (XSS) and Cross-Site Tracing (XST)</w:t>
      </w:r>
      <w:r>
        <w:rPr>
          <w:color w:val="000000" w:themeColor="text1"/>
          <w:highlight w:val="none"/>
        </w:rPr>
      </w:r>
    </w:p>
    <w:p>
      <w:pPr>
        <w:pStyle w:val="430"/>
        <w:numPr>
          <w:ilvl w:val="0"/>
          <w:numId w:val="4"/>
        </w:numPr>
        <w:ind w:right="0"/>
        <w:spacing w:lineRule="atLeast" w:line="273" w:after="49" w:before="0"/>
        <w:shd w:val="clear" w:color="auto" w:fill="auto"/>
        <w:rPr>
          <w:color w:val="000000" w:themeColor="text1"/>
          <w:highlight w:val="none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 w:themeColor="text1"/>
          <w:sz w:val="20"/>
          <w:highlight w:val="none"/>
        </w:rPr>
        <w:t xml:space="preserve">Cross-Site Request Forgery (CSRF)</w:t>
      </w:r>
      <w:r>
        <w:rPr>
          <w:color w:val="000000" w:themeColor="text1"/>
          <w:highlight w:val="none"/>
        </w:rPr>
      </w:r>
    </w:p>
    <w:p>
      <w:pPr>
        <w:pStyle w:val="430"/>
        <w:numPr>
          <w:ilvl w:val="0"/>
          <w:numId w:val="4"/>
        </w:numPr>
        <w:ind w:right="0"/>
        <w:spacing w:lineRule="atLeast" w:line="273" w:after="49" w:before="0"/>
        <w:shd w:val="clear" w:color="auto" w:fill="auto"/>
        <w:rPr>
          <w:color w:val="000000" w:themeColor="text1"/>
          <w:highlight w:val="none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 w:themeColor="text1"/>
          <w:sz w:val="20"/>
          <w:highlight w:val="none"/>
        </w:rPr>
        <w:t xml:space="preserve">AJAX and Web Services vulnerabilities (JSON/XML/SOAP/WSDL)</w:t>
      </w:r>
      <w:r>
        <w:rPr>
          <w:color w:val="000000" w:themeColor="text1"/>
          <w:highlight w:val="none"/>
        </w:rPr>
      </w:r>
    </w:p>
    <w:p>
      <w:pPr>
        <w:pStyle w:val="430"/>
        <w:numPr>
          <w:ilvl w:val="0"/>
          <w:numId w:val="4"/>
        </w:numPr>
        <w:ind w:right="0"/>
        <w:spacing w:lineRule="atLeast" w:line="273" w:after="49" w:before="0"/>
        <w:shd w:val="clear" w:color="auto" w:fill="auto"/>
        <w:rPr>
          <w:color w:val="000000" w:themeColor="text1"/>
          <w:highlight w:val="none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 w:themeColor="text1"/>
          <w:sz w:val="20"/>
          <w:highlight w:val="none"/>
        </w:rPr>
        <w:t xml:space="preserve">Malicious, unrestricted file uploads and backdoor files</w:t>
      </w:r>
      <w:r>
        <w:rPr>
          <w:color w:val="000000" w:themeColor="text1"/>
          <w:highlight w:val="none"/>
        </w:rPr>
      </w:r>
    </w:p>
    <w:p>
      <w:pPr>
        <w:pStyle w:val="430"/>
        <w:numPr>
          <w:ilvl w:val="0"/>
          <w:numId w:val="4"/>
        </w:numPr>
        <w:ind w:right="0"/>
        <w:spacing w:lineRule="atLeast" w:line="273" w:after="49" w:before="0"/>
        <w:shd w:val="clear" w:color="auto" w:fill="auto"/>
        <w:rPr>
          <w:color w:val="000000" w:themeColor="text1"/>
          <w:highlight w:val="none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 w:themeColor="text1"/>
          <w:sz w:val="20"/>
          <w:highlight w:val="none"/>
        </w:rPr>
        <w:t xml:space="preserve">Authentication, authorization and session management issues</w:t>
      </w:r>
      <w:r>
        <w:rPr>
          <w:color w:val="000000" w:themeColor="text1"/>
          <w:highlight w:val="none"/>
        </w:rPr>
      </w:r>
    </w:p>
    <w:p>
      <w:pPr>
        <w:pStyle w:val="430"/>
        <w:numPr>
          <w:ilvl w:val="0"/>
          <w:numId w:val="4"/>
        </w:numPr>
        <w:ind w:right="0"/>
        <w:spacing w:lineRule="atLeast" w:line="273" w:after="49" w:before="0"/>
        <w:shd w:val="clear" w:color="auto" w:fill="auto"/>
        <w:rPr>
          <w:color w:val="000000" w:themeColor="text1"/>
          <w:highlight w:val="none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 w:themeColor="text1"/>
          <w:sz w:val="20"/>
          <w:highlight w:val="none"/>
        </w:rPr>
        <w:t xml:space="preserve">Arbitrary file access and directory traversals</w:t>
      </w:r>
      <w:r>
        <w:rPr>
          <w:color w:val="000000" w:themeColor="text1"/>
          <w:highlight w:val="none"/>
        </w:rPr>
      </w:r>
    </w:p>
    <w:p>
      <w:pPr>
        <w:pStyle w:val="430"/>
        <w:numPr>
          <w:ilvl w:val="0"/>
          <w:numId w:val="4"/>
        </w:numPr>
        <w:ind w:right="0"/>
        <w:spacing w:lineRule="atLeast" w:line="273" w:after="49" w:before="0"/>
        <w:shd w:val="clear" w:color="auto" w:fill="auto"/>
        <w:rPr>
          <w:color w:val="000000" w:themeColor="text1"/>
          <w:highlight w:val="none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 w:themeColor="text1"/>
          <w:sz w:val="20"/>
          <w:highlight w:val="none"/>
        </w:rPr>
        <w:t xml:space="preserve">Local and remote file inclusions (LFI/RFI)</w:t>
      </w:r>
      <w:r>
        <w:rPr>
          <w:color w:val="000000" w:themeColor="text1"/>
          <w:highlight w:val="none"/>
        </w:rPr>
      </w:r>
    </w:p>
    <w:p>
      <w:pPr>
        <w:pStyle w:val="430"/>
        <w:numPr>
          <w:ilvl w:val="0"/>
          <w:numId w:val="4"/>
        </w:numPr>
        <w:ind w:right="0"/>
        <w:spacing w:lineRule="atLeast" w:line="273" w:after="49" w:before="0"/>
        <w:shd w:val="clear" w:color="auto" w:fill="auto"/>
        <w:rPr>
          <w:color w:val="000000" w:themeColor="text1"/>
          <w:highlight w:val="none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 w:themeColor="text1"/>
          <w:sz w:val="20"/>
          <w:highlight w:val="none"/>
        </w:rPr>
        <w:t xml:space="preserve">Configuration issues: Man-in-the-Middle, cross-domain policy files, information disclosures,...</w:t>
      </w:r>
      <w:r>
        <w:rPr>
          <w:color w:val="000000" w:themeColor="text1"/>
          <w:highlight w:val="none"/>
        </w:rPr>
      </w:r>
    </w:p>
    <w:p>
      <w:pPr>
        <w:pStyle w:val="430"/>
        <w:numPr>
          <w:ilvl w:val="0"/>
          <w:numId w:val="4"/>
        </w:numPr>
        <w:ind w:right="0"/>
        <w:spacing w:lineRule="atLeast" w:line="273" w:after="49" w:before="0"/>
        <w:shd w:val="clear" w:color="auto" w:fill="auto"/>
        <w:rPr>
          <w:color w:val="000000" w:themeColor="text1"/>
          <w:highlight w:val="none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 w:themeColor="text1"/>
          <w:sz w:val="20"/>
          <w:highlight w:val="none"/>
        </w:rPr>
        <w:t xml:space="preserve">HTTP parameter pollution and HTTP response splitting</w:t>
      </w:r>
      <w:r>
        <w:rPr>
          <w:color w:val="000000" w:themeColor="text1"/>
          <w:highlight w:val="none"/>
        </w:rPr>
      </w:r>
    </w:p>
    <w:p>
      <w:pPr>
        <w:pStyle w:val="430"/>
        <w:numPr>
          <w:ilvl w:val="0"/>
          <w:numId w:val="4"/>
        </w:numPr>
        <w:ind w:right="0"/>
        <w:spacing w:lineRule="atLeast" w:line="273" w:after="49" w:before="0"/>
        <w:shd w:val="clear" w:color="auto" w:fill="auto"/>
        <w:rPr>
          <w:color w:val="000000" w:themeColor="text1"/>
          <w:highlight w:val="none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 w:themeColor="text1"/>
          <w:sz w:val="20"/>
          <w:highlight w:val="none"/>
        </w:rPr>
        <w:t xml:space="preserve">Denial-of-Service (DoS) attacks: Slow HTTP and XML Entity Expansion</w:t>
      </w:r>
      <w:r>
        <w:rPr>
          <w:color w:val="000000" w:themeColor="text1"/>
          <w:highlight w:val="none"/>
        </w:rPr>
      </w:r>
    </w:p>
    <w:p>
      <w:pPr>
        <w:pStyle w:val="430"/>
        <w:numPr>
          <w:ilvl w:val="0"/>
          <w:numId w:val="4"/>
        </w:numPr>
        <w:ind w:right="0"/>
        <w:spacing w:lineRule="atLeast" w:line="273" w:after="49" w:before="0"/>
        <w:shd w:val="clear" w:color="auto" w:fill="auto"/>
        <w:rPr>
          <w:color w:val="000000" w:themeColor="text1"/>
          <w:highlight w:val="none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 w:themeColor="text1"/>
          <w:sz w:val="20"/>
          <w:highlight w:val="none"/>
        </w:rPr>
        <w:t xml:space="preserve">Insecure distcc, FTP, NTP, Samba, SNMP, VNC, WebDAV configurations</w:t>
      </w:r>
      <w:r>
        <w:rPr>
          <w:color w:val="000000" w:themeColor="text1"/>
          <w:highlight w:val="none"/>
        </w:rPr>
      </w:r>
    </w:p>
    <w:p>
      <w:pPr>
        <w:pStyle w:val="430"/>
        <w:numPr>
          <w:ilvl w:val="0"/>
          <w:numId w:val="4"/>
        </w:numPr>
        <w:ind w:right="0"/>
        <w:spacing w:lineRule="atLeast" w:line="273" w:after="49" w:before="0"/>
        <w:shd w:val="clear" w:color="auto" w:fill="auto"/>
        <w:rPr>
          <w:color w:val="000000" w:themeColor="text1"/>
          <w:highlight w:val="none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 w:themeColor="text1"/>
          <w:sz w:val="20"/>
          <w:highlight w:val="none"/>
        </w:rPr>
        <w:t xml:space="preserve">HTML5 ClickJacking, Cross-Origin Resource Sharing (CORS) and web storage issues</w:t>
      </w:r>
      <w:r>
        <w:rPr>
          <w:color w:val="000000" w:themeColor="text1"/>
          <w:highlight w:val="none"/>
        </w:rPr>
      </w:r>
    </w:p>
    <w:p>
      <w:pPr>
        <w:pStyle w:val="430"/>
        <w:numPr>
          <w:ilvl w:val="0"/>
          <w:numId w:val="4"/>
        </w:numPr>
        <w:ind w:right="0"/>
        <w:spacing w:lineRule="atLeast" w:line="273" w:after="49" w:before="0"/>
        <w:shd w:val="clear" w:color="auto" w:fill="auto"/>
        <w:rPr>
          <w:color w:val="000000" w:themeColor="text1"/>
          <w:highlight w:val="none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 w:themeColor="text1"/>
          <w:sz w:val="20"/>
          <w:highlight w:val="none"/>
        </w:rPr>
        <w:t xml:space="preserve">Unvalidated redirects and forwards, and cookie poisoning</w:t>
      </w:r>
      <w:r>
        <w:rPr>
          <w:color w:val="000000" w:themeColor="text1"/>
          <w:highlight w:val="none"/>
        </w:rPr>
      </w:r>
    </w:p>
    <w:p>
      <w:pPr>
        <w:pStyle w:val="430"/>
        <w:numPr>
          <w:ilvl w:val="0"/>
          <w:numId w:val="4"/>
        </w:numPr>
        <w:ind w:right="0"/>
        <w:spacing w:lineRule="atLeast" w:line="273" w:after="49" w:before="0"/>
        <w:shd w:val="clear" w:color="auto" w:fill="auto"/>
        <w:rPr>
          <w:color w:val="000000" w:themeColor="text1"/>
          <w:highlight w:val="none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 w:themeColor="text1"/>
          <w:sz w:val="20"/>
          <w:highlight w:val="none"/>
        </w:rPr>
        <w:t xml:space="preserve">Cookie poisoning and insecure cryptographic storage</w:t>
      </w:r>
      <w:r>
        <w:rPr>
          <w:color w:val="000000" w:themeColor="text1"/>
          <w:highlight w:val="none"/>
        </w:rPr>
      </w:r>
    </w:p>
    <w:p>
      <w:pPr>
        <w:pStyle w:val="430"/>
        <w:numPr>
          <w:ilvl w:val="0"/>
          <w:numId w:val="4"/>
        </w:numPr>
        <w:ind w:right="0"/>
        <w:spacing w:lineRule="atLeast" w:line="273" w:after="49" w:before="0"/>
        <w:shd w:val="clear" w:color="auto" w:fill="auto"/>
        <w:rPr>
          <w:color w:val="000000" w:themeColor="text1"/>
          <w:highlight w:val="none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 w:themeColor="text1"/>
          <w:sz w:val="20"/>
          <w:highlight w:val="none"/>
        </w:rPr>
        <w:t xml:space="preserve">Server Side Request Forgery (SSRF)</w:t>
      </w:r>
      <w:r>
        <w:rPr>
          <w:color w:val="000000" w:themeColor="text1"/>
          <w:highlight w:val="none"/>
        </w:rPr>
      </w:r>
    </w:p>
    <w:p>
      <w:pPr>
        <w:pStyle w:val="430"/>
        <w:numPr>
          <w:ilvl w:val="0"/>
          <w:numId w:val="4"/>
        </w:numPr>
        <w:ind w:right="0"/>
        <w:spacing w:lineRule="atLeast" w:line="273" w:after="49" w:before="0"/>
        <w:shd w:val="clear" w:color="auto" w:fill="auto"/>
        <w:rPr>
          <w:color w:val="000000" w:themeColor="text1"/>
          <w:highlight w:val="none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Arial" w:hAnsi="Arial" w:cs="Arial" w:eastAsia="Arial"/>
          <w:color w:val="000000" w:themeColor="text1"/>
          <w:sz w:val="20"/>
          <w:highlight w:val="none"/>
        </w:rPr>
        <w:t xml:space="preserve">XML External Entity attacks (XXE)</w:t>
      </w:r>
      <w:r>
        <w:rPr>
          <w:color w:val="000000" w:themeColor="text1"/>
          <w:highlight w:val="none"/>
        </w:rPr>
      </w:r>
    </w:p>
    <w:p>
      <w:pPr>
        <w:ind w:left="0" w:firstLine="0"/>
        <w:jc w:val="left"/>
        <w:shd w:val="clear" w:color="auto" w:fill="auto"/>
        <w:rPr>
          <w:rFonts w:ascii="Times New Roman" w:hAnsi="Times New Roman" w:cs="Times New Roman" w:eastAsia="Times New Roman"/>
          <w:color w:val="000000" w:themeColor="text1"/>
          <w:sz w:val="24"/>
          <w:highlight w:val="none"/>
        </w:rPr>
      </w:pPr>
      <w:r>
        <w:rPr>
          <w:rFonts w:ascii="Times New Roman" w:hAnsi="Times New Roman" w:cs="Times New Roman" w:eastAsia="Times New Roman"/>
          <w:color w:val="000000" w:themeColor="text1"/>
          <w:sz w:val="24"/>
          <w:highlight w:val="none"/>
        </w:rPr>
      </w:r>
      <w:r>
        <w:rPr>
          <w:rFonts w:ascii="Times New Roman" w:hAnsi="Times New Roman" w:cs="Times New Roman" w:eastAsia="Times New Roman"/>
          <w:color w:val="000000" w:themeColor="text1"/>
          <w:sz w:val="24"/>
          <w:highlight w:val="none"/>
        </w:rPr>
      </w:r>
    </w:p>
    <w:p>
      <w:pPr>
        <w:ind w:left="0" w:firstLine="0"/>
        <w:jc w:val="left"/>
        <w:shd w:val="clear" w:color="auto" w:fill="auto"/>
        <w:rPr>
          <w:rFonts w:ascii="Times New Roman" w:hAnsi="Times New Roman" w:cs="Times New Roman" w:eastAsia="Times New Roman"/>
          <w:color w:val="000000" w:themeColor="text1"/>
          <w:sz w:val="24"/>
          <w:highlight w:val="none"/>
        </w:rPr>
      </w:pPr>
      <w:r>
        <w:rPr>
          <w:rFonts w:ascii="Times New Roman" w:hAnsi="Times New Roman" w:cs="Times New Roman" w:eastAsia="Times New Roman"/>
          <w:color w:val="000000" w:themeColor="text1"/>
          <w:sz w:val="24"/>
          <w:highlight w:val="none"/>
        </w:rPr>
        <w:t xml:space="preserve">Сайт був встановлений і запущений локально в контейнері за допомогою докер образу.</w:t>
      </w:r>
      <w:r>
        <w:rPr>
          <w:rFonts w:ascii="Times New Roman" w:hAnsi="Times New Roman" w:cs="Times New Roman" w:eastAsia="Times New Roman"/>
          <w:color w:val="000000" w:themeColor="text1"/>
          <w:sz w:val="24"/>
          <w:highlight w:val="none"/>
        </w:rPr>
      </w:r>
    </w:p>
    <w:p>
      <w:pPr>
        <w:ind w:left="0" w:firstLine="0"/>
        <w:jc w:val="left"/>
        <w:rPr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11604" cy="3486938"/>
                <wp:effectExtent l="0" t="0" r="0" b="0"/>
                <wp:docPr id="4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3911604" cy="34869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308.0pt;height:274.6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jc w:val="left"/>
        <w:rPr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96908" cy="3314314"/>
                <wp:effectExtent l="0" t="0" r="0" b="0"/>
                <wp:docPr id="5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5296907" cy="33143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417.1pt;height:261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jc w:val="left"/>
        <w:rPr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27044" cy="3753532"/>
                <wp:effectExtent l="0" t="0" r="0" b="0"/>
                <wp:docPr id="6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flipH="0" flipV="0">
                          <a:off x="0" y="0"/>
                          <a:ext cx="5227043" cy="37535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411.6pt;height:295.6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ind w:left="0" w:firstLine="0"/>
        <w:jc w:val="left"/>
        <w:rPr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34669" cy="3237525"/>
                <wp:effectExtent l="0" t="0" r="0" b="0"/>
                <wp:docPr id="7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4934669" cy="3237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388.6pt;height:254.9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  <w:t xml:space="preserve">Виявилося, що дана утиліта не може сканувати локалхост (при спробі додати локалхост в таргет виникає помилка). </w:t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  <w:t xml:space="preserve">Тому для даної лабораторної роботи був створений контейнер із bWAPP на платформі DigitalOcean. Туди і був встановлений сайт для тестування. </w:t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90443" cy="1126534"/>
                <wp:effectExtent l="0" t="0" r="0" b="0"/>
                <wp:docPr id="8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flipH="0" flipV="0">
                          <a:off x="0" y="0"/>
                          <a:ext cx="5690442" cy="11265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448.1pt;height:88.7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ind w:left="0" w:firstLine="0"/>
        <w:jc w:val="left"/>
        <w:rPr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85515" cy="3312750"/>
                <wp:effectExtent l="0" t="0" r="0" b="0"/>
                <wp:docPr id="9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4885515" cy="3312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384.7pt;height:260.8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jc w:val="left"/>
        <w:rPr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37961" cy="3148863"/>
                <wp:effectExtent l="0" t="0" r="0" b="0"/>
                <wp:docPr id="10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5837960" cy="31488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459.7pt;height:247.9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  <w:t xml:space="preserve">IP сайту для тестування - </w:t>
      </w:r>
      <w:r>
        <w:rPr>
          <w:rFonts w:ascii="Times New Roman" w:hAnsi="Times New Roman" w:cs="Times New Roman" w:eastAsia="Times New Roman"/>
          <w:sz w:val="24"/>
          <w:highlight w:val="none"/>
        </w:rPr>
        <w:t xml:space="preserve">http://138.68.160.209/login.php </w:t>
      </w: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  <w:t xml:space="preserve">Далі (після налаштування) сайт був доданий в список сайтів і таргетів утиліти : </w:t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ind w:left="0" w:firstLine="0"/>
        <w:jc w:val="left"/>
        <w:rPr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229350" cy="4010025"/>
                <wp:effectExtent l="0" t="0" r="0" b="0"/>
                <wp:docPr id="11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6229350" cy="40100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490.5pt;height:315.8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  <w:t xml:space="preserve">Після чого можна запускати сканування .</w:t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ind w:left="0" w:firstLine="0"/>
        <w:jc w:val="left"/>
        <w:rPr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74397" cy="7386728"/>
                <wp:effectExtent l="0" t="0" r="0" b="0"/>
                <wp:docPr id="12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5774396" cy="73867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454.7pt;height:581.6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jc w:val="left"/>
        <w:rPr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36884" cy="6526757"/>
                <wp:effectExtent l="0" t="0" r="0" b="0"/>
                <wp:docPr id="13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flipH="0" flipV="0">
                          <a:off x="0" y="0"/>
                          <a:ext cx="6136884" cy="65267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483.2pt;height:513.9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shd w:val="nil" w:fill="FFFFFF" w:color="FFFFFF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highlight w:val="none"/>
        </w:rPr>
        <w:br w:type="page"/>
      </w:r>
      <w:r>
        <w:rPr>
          <w:highlight w:val="none"/>
        </w:rPr>
      </w:r>
    </w:p>
    <w:p>
      <w:pPr>
        <w:ind w:left="0" w:firstLine="0"/>
        <w:jc w:val="left"/>
        <w:rPr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87482" cy="7450296"/>
                <wp:effectExtent l="0" t="0" r="0" b="0"/>
                <wp:docPr id="14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4387481" cy="74502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345.5pt;height:586.6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jc w:val="left"/>
        <w:rPr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25638" cy="7829936"/>
                <wp:effectExtent l="0" t="0" r="0" b="0"/>
                <wp:docPr id="15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flipH="0" flipV="0">
                          <a:off x="0" y="0"/>
                          <a:ext cx="5625638" cy="78299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443.0pt;height:616.5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ind w:left="0" w:firstLine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jc w:val="left"/>
        <w:rPr>
          <w:highlight w:val="none"/>
        </w:rPr>
      </w:pPr>
      <w:r>
        <w:rPr>
          <w:highlight w:val="none"/>
        </w:rPr>
        <w:t xml:space="preserve">Активність контейнера під час проведення тестування 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jc w:val="left"/>
        <w:rPr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84689" cy="3089062"/>
                <wp:effectExtent l="0" t="0" r="0" b="0"/>
                <wp:docPr id="16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 flipH="0" flipV="0">
                          <a:off x="0" y="0"/>
                          <a:ext cx="5084688" cy="30890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400.4pt;height:243.2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4"/>
          <w:highlight w:val="none"/>
        </w:rPr>
      </w:r>
      <w:r/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ind w:left="0" w:firstLine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38257" cy="1590618"/>
                <wp:effectExtent l="0" t="0" r="0" b="0"/>
                <wp:docPr id="17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 flipH="0" flipV="0">
                          <a:off x="0" y="0"/>
                          <a:ext cx="5138256" cy="15906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404.6pt;height:125.2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jc w:val="left"/>
        <w:rPr>
          <w:highlight w:val="none"/>
        </w:rPr>
      </w:pPr>
      <w:r>
        <w:rPr>
          <w:highlight w:val="none"/>
        </w:rPr>
        <w:t xml:space="preserve">Після завершення перевірки можна подивитися список усіх вразливостей за допомогою команди wmap_vulns -l . </w:t>
      </w:r>
      <w:r>
        <w:rPr>
          <w:highlight w:val="none"/>
        </w:rPr>
      </w:r>
    </w:p>
    <w:p>
      <w:pPr>
        <w:ind w:left="0" w:firstLine="0"/>
        <w:jc w:val="left"/>
        <w:rPr>
          <w:highlight w:val="none"/>
        </w:rPr>
      </w:pPr>
      <w:r>
        <w:rPr>
          <w:highlight w:val="none"/>
        </w:rPr>
        <w:t xml:space="preserve">Далі представлено деякі уривки із усього списку вразливостей. </w:t>
      </w:r>
      <w:r>
        <w:rPr>
          <w:highlight w:val="none"/>
        </w:rPr>
      </w:r>
    </w:p>
    <w:p>
      <w:pPr>
        <w:ind w:left="0" w:firstLine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jc w:val="left"/>
        <w:rPr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77701" cy="5478621"/>
                <wp:effectExtent l="0" t="0" r="0" b="0"/>
                <wp:docPr id="18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flipH="0" flipV="0">
                          <a:off x="0" y="0"/>
                          <a:ext cx="4777701" cy="54786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376.2pt;height:431.4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jc w:val="left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06486" cy="6778103"/>
                <wp:effectExtent l="0" t="0" r="0" b="0"/>
                <wp:docPr id="19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flipH="0" flipV="0">
                          <a:off x="0" y="0"/>
                          <a:ext cx="5206485" cy="67781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410.0pt;height:533.7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4"/>
          <w:highlight w:val="none"/>
        </w:rPr>
      </w:r>
      <w:r>
        <w:rPr>
          <w:rFonts w:ascii="Times New Roman" w:hAnsi="Times New Roman" w:cs="Times New Roman" w:eastAsia="Times New Roman"/>
          <w:sz w:val="24"/>
          <w:highlight w:val="none"/>
        </w:rPr>
      </w:r>
    </w:p>
    <w:sectPr>
      <w:footnotePr/>
      <w:endnotePr/>
      <w:type w:val="nextPage"/>
      <w:pgSz w:w="12240" w:h="15840" w:orient="portrait"/>
      <w:pgMar w:top="1440" w:right="1440" w:bottom="1440" w:left="1440" w:header="706" w:footer="706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lineRule="auto" w:line="240" w:after="0"/>
      </w:pPr>
      <w:r/>
      <w:r>
        <w:separator/>
      </w:r>
      <w:r/>
    </w:p>
  </w:endnote>
  <w:endnote w:type="continuationSeparator" w:id="0">
    <w:p>
      <w:pPr>
        <w:spacing w:lineRule="auto" w:line="240" w:after="0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Liberation Sans">
    <w:panose1 w:val="020B0604020202020204"/>
  </w:font>
  <w:font w:name="DejaVu Serif">
    <w:panose1 w:val="02060603050605020204"/>
  </w:font>
  <w:font w:name="Times New Roman">
    <w:panose1 w:val="02020603050405020304"/>
  </w:font>
  <w:font w:name="Symbol">
    <w:panose1 w:val="05010000000000000000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lineRule="auto" w:line="240" w:after="0"/>
      </w:pPr>
      <w:r/>
      <w:r>
        <w:separator/>
      </w:r>
      <w:r/>
    </w:p>
  </w:footnote>
  <w:footnote w:type="continuationSeparator" w:id="0">
    <w:p>
      <w:pPr>
        <w:spacing w:lineRule="auto" w:line="240" w:after="0"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ascii="Symbol" w:hAnsi="Symbol" w:cs="Symbol" w:eastAsia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ascii="Symbol" w:hAnsi="Symbol" w:cs="Symbol" w:eastAsia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ascii="Symbol" w:hAnsi="Symbol" w:cs="Symbol" w:eastAsia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ascii="Symbol" w:hAnsi="Symbol" w:cs="Symbol" w:eastAsia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ascii="Symbol" w:hAnsi="Symbol" w:cs="Symbol" w:eastAsia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ascii="Symbol" w:hAnsi="Symbol" w:cs="Symbol" w:eastAsia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ascii="Symbol" w:hAnsi="Symbol" w:cs="Symbol" w:eastAsia="Symbol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ascii="Symbol" w:hAnsi="Symbol" w:cs="Symbol" w:eastAsia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ascii="Symbol" w:hAnsi="Symbol" w:cs="Symbol" w:eastAsia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ascii="Symbol" w:hAnsi="Symbol" w:cs="Symbol" w:eastAsia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ascii="Symbol" w:hAnsi="Symbol" w:cs="Symbol" w:eastAsia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ascii="Symbol" w:hAnsi="Symbol" w:cs="Symbol" w:eastAsia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ascii="Symbol" w:hAnsi="Symbol" w:cs="Symbol" w:eastAsia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ascii="Symbol" w:hAnsi="Symbol" w:cs="Symbol" w:eastAsia="Symbol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w="http://schemas.openxmlformats.org/wordprocessingml/2006/main" xmlns:m="http://schemas.openxmlformats.org/officeDocument/2006/math" xmlns:o="urn:schemas-microsoft-com:office:office" xmlns:v="urn:schemas-microsoft-com:vml">
  <w:clrSchemeMapping w:accent1="accent1" w:accent2="accent2" w:accent3="accent3" w:accent4="accent4" w:accent5="accent5" w:accent6="accent6" w:bg1="light1" w:bg2="light2" w:followedHyperlink="followedHyperlink" w:hyperlink="hyperlink" w:t1="dark1" w:t2="dark2"/>
  <w:defaultTabStop w:val="720"/>
  <m:mathPr/>
  <w:trackRevisions w:val="false"/>
  <w:footnotePr>
    <w:footnote w:id="-1"/>
    <w:footnote w:id="0"/>
    <w:numFmt w:val="decimal"/>
    <w:numRestart w:val="continuous"/>
    <w:numStart w:val="1"/>
    <w:pos w:val="pageBottom"/>
  </w:footnotePr>
  <w:endnotePr>
    <w:endnote w:id="-1"/>
    <w:endnote w:id="0"/>
    <w:numFmt w:val="lowerRoman"/>
    <w:numRestart w:val="continuous"/>
    <w:numStart w:val="1"/>
    <w:pos w:val="docEnd"/>
  </w:endnotePr>
  <w:decimalSymbol w:val="."/>
  <w:listSeparator w:val=",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zoom w:percent="100"/>
  <w:characterSpacingControl w:val="doNotCompress"/>
  <w:themeFontLang w:val="en-US" w:eastAsia="zh-CN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hAnsi="Arial" w:cs="Arial" w:eastAsia="Arial"/>
        <w:sz w:val="22"/>
        <w:szCs w:val="22"/>
        <w:lang w:val="en-US" w:bidi="ar-SA" w:eastAsia="en-US"/>
      </w:rPr>
    </w:rPrDefault>
    <w:pPrDefault>
      <w:pPr>
        <w:spacing w:lineRule="auto" w:line="276" w:after="200" w:afterAutospacing="0" w:before="0" w:beforeAutospacing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12">
    <w:name w:val="Heading 1 Char"/>
    <w:basedOn w:val="9"/>
    <w:link w:val="412"/>
    <w:uiPriority w:val="9"/>
    <w:rPr>
      <w:rFonts w:ascii="Arial" w:hAnsi="Arial" w:cs="Arial" w:eastAsia="Arial"/>
      <w:sz w:val="40"/>
      <w:szCs w:val="40"/>
    </w:rPr>
  </w:style>
  <w:style w:type="character" w:styleId="14">
    <w:name w:val="Heading 2 Char"/>
    <w:basedOn w:val="9"/>
    <w:link w:val="413"/>
    <w:uiPriority w:val="9"/>
    <w:rPr>
      <w:rFonts w:ascii="Arial" w:hAnsi="Arial" w:cs="Arial" w:eastAsia="Arial"/>
      <w:sz w:val="34"/>
    </w:rPr>
  </w:style>
  <w:style w:type="character" w:styleId="16">
    <w:name w:val="Heading 3 Char"/>
    <w:basedOn w:val="9"/>
    <w:link w:val="414"/>
    <w:uiPriority w:val="9"/>
    <w:rPr>
      <w:rFonts w:ascii="Arial" w:hAnsi="Arial" w:cs="Arial" w:eastAsia="Arial"/>
      <w:sz w:val="30"/>
      <w:szCs w:val="30"/>
    </w:rPr>
  </w:style>
  <w:style w:type="character" w:styleId="18">
    <w:name w:val="Heading 4 Char"/>
    <w:basedOn w:val="9"/>
    <w:link w:val="415"/>
    <w:uiPriority w:val="9"/>
    <w:rPr>
      <w:rFonts w:ascii="Arial" w:hAnsi="Arial" w:cs="Arial" w:eastAsia="Arial"/>
      <w:b/>
      <w:bCs/>
      <w:sz w:val="26"/>
      <w:szCs w:val="26"/>
    </w:rPr>
  </w:style>
  <w:style w:type="character" w:styleId="20">
    <w:name w:val="Heading 5 Char"/>
    <w:basedOn w:val="9"/>
    <w:link w:val="416"/>
    <w:uiPriority w:val="9"/>
    <w:rPr>
      <w:rFonts w:ascii="Arial" w:hAnsi="Arial" w:cs="Arial" w:eastAsia="Arial"/>
      <w:b/>
      <w:bCs/>
      <w:sz w:val="24"/>
      <w:szCs w:val="24"/>
    </w:rPr>
  </w:style>
  <w:style w:type="character" w:styleId="22">
    <w:name w:val="Heading 6 Char"/>
    <w:basedOn w:val="9"/>
    <w:link w:val="417"/>
    <w:uiPriority w:val="9"/>
    <w:rPr>
      <w:rFonts w:ascii="Arial" w:hAnsi="Arial" w:cs="Arial" w:eastAsia="Arial"/>
      <w:b/>
      <w:bCs/>
      <w:sz w:val="22"/>
      <w:szCs w:val="22"/>
    </w:rPr>
  </w:style>
  <w:style w:type="character" w:styleId="24">
    <w:name w:val="Heading 7 Char"/>
    <w:basedOn w:val="9"/>
    <w:link w:val="418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character" w:styleId="26">
    <w:name w:val="Heading 8 Char"/>
    <w:basedOn w:val="9"/>
    <w:link w:val="419"/>
    <w:uiPriority w:val="9"/>
    <w:rPr>
      <w:rFonts w:ascii="Arial" w:hAnsi="Arial" w:cs="Arial" w:eastAsia="Arial"/>
      <w:i/>
      <w:iCs/>
      <w:sz w:val="22"/>
      <w:szCs w:val="22"/>
    </w:rPr>
  </w:style>
  <w:style w:type="character" w:styleId="28">
    <w:name w:val="Heading 9 Char"/>
    <w:basedOn w:val="9"/>
    <w:link w:val="420"/>
    <w:uiPriority w:val="9"/>
    <w:rPr>
      <w:rFonts w:ascii="Arial" w:hAnsi="Arial" w:cs="Arial" w:eastAsia="Arial"/>
      <w:i/>
      <w:iCs/>
      <w:sz w:val="21"/>
      <w:szCs w:val="21"/>
    </w:rPr>
  </w:style>
  <w:style w:type="character" w:styleId="33">
    <w:name w:val="Title Char"/>
    <w:basedOn w:val="9"/>
    <w:link w:val="429"/>
    <w:uiPriority w:val="10"/>
    <w:rPr>
      <w:sz w:val="48"/>
      <w:szCs w:val="48"/>
    </w:rPr>
  </w:style>
  <w:style w:type="character" w:styleId="35">
    <w:name w:val="Subtitle Char"/>
    <w:basedOn w:val="9"/>
    <w:link w:val="427"/>
    <w:uiPriority w:val="11"/>
    <w:rPr>
      <w:sz w:val="24"/>
      <w:szCs w:val="24"/>
    </w:rPr>
  </w:style>
  <w:style w:type="character" w:styleId="37">
    <w:name w:val="Quote Char"/>
    <w:link w:val="426"/>
    <w:uiPriority w:val="29"/>
    <w:rPr>
      <w:i/>
    </w:rPr>
  </w:style>
  <w:style w:type="character" w:styleId="39">
    <w:name w:val="Intense Quote Char"/>
    <w:link w:val="428"/>
    <w:uiPriority w:val="30"/>
    <w:rPr>
      <w:i/>
    </w:rPr>
  </w:style>
  <w:style w:type="character" w:styleId="41">
    <w:name w:val="Header Char"/>
    <w:basedOn w:val="9"/>
    <w:link w:val="424"/>
    <w:uiPriority w:val="99"/>
  </w:style>
  <w:style w:type="character" w:styleId="43">
    <w:name w:val="Footer Char"/>
    <w:basedOn w:val="9"/>
    <w:link w:val="423"/>
    <w:uiPriority w:val="99"/>
  </w:style>
  <w:style w:type="paragraph" w:styleId="44">
    <w:name w:val="Caption"/>
    <w:basedOn w:val="411"/>
    <w:next w:val="411"/>
    <w:qFormat/>
    <w:uiPriority w:val="35"/>
    <w:semiHidden/>
    <w:unhideWhenUsed/>
    <w:rPr>
      <w:b/>
      <w:bCs/>
      <w:color w:val="4F81BD" w:themeColor="accent1"/>
      <w:sz w:val="18"/>
      <w:szCs w:val="18"/>
    </w:rPr>
    <w:pPr>
      <w:spacing w:lineRule="auto" w:line="276"/>
    </w:pPr>
  </w:style>
  <w:style w:type="character" w:styleId="45">
    <w:name w:val="Caption Char"/>
    <w:basedOn w:val="44"/>
    <w:link w:val="423"/>
    <w:uiPriority w:val="99"/>
  </w:style>
  <w:style w:type="table" w:styleId="46">
    <w:name w:val="Table Grid"/>
    <w:basedOn w:val="421"/>
    <w:uiPriority w:val="59"/>
    <w:pPr>
      <w:spacing w:lineRule="auto" w:line="240" w:after="0"/>
    </w:pPr>
    <w:tblPr>
      <w:tblInd w:w="0" w:type="dxa"/>
      <w:tblBorders>
        <w:left w:val="single" w:color="000000" w:sz="4" w:space="0"/>
        <w:top w:val="single" w:color="000000" w:sz="4" w:space="0"/>
        <w:right w:val="single" w:color="000000" w:sz="4" w:space="0"/>
        <w:bottom w:val="single" w:color="000000" w:sz="4" w:space="0"/>
        <w:insideV w:val="single" w:color="000000" w:sz="4" w:space="0"/>
        <w:insideH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7">
    <w:name w:val="Table Grid Light"/>
    <w:basedOn w:val="421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Plain Table 1"/>
    <w:basedOn w:val="421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fill="FFFFFF" w:color="FFFFFF" w:themeFill="text1" w:themeFillTint="0D"/>
      </w:tcPr>
    </w:tblStylePr>
    <w:tblStylePr w:type="band1Vert">
      <w:tcPr>
        <w:shd w:val="clear" w:fill="FFFFFF" w:color="FFFFFF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49">
    <w:name w:val="Plain Table 2"/>
    <w:basedOn w:val="421"/>
    <w:uiPriority w:val="59"/>
    <w:pPr>
      <w:spacing w:lineRule="auto" w:line="240" w:after="0"/>
    </w:pPr>
    <w:tblPr>
      <w:tblInd w:w="0" w:type="dxa"/>
      <w:tblBorders>
        <w:left w:val="none" w:color="000000" w:sz="4" w:space="0" w:themeColor="text1"/>
        <w:top w:val="single" w:color="000000" w:sz="4" w:space="0" w:themeColor="text1"/>
        <w:right w:val="none" w:color="000000" w:sz="4" w:space="0" w:themeColor="text1"/>
        <w:bottom w:val="single" w:color="000000" w:sz="4" w:space="0" w:themeColor="text1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band2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3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text1" w:themeFillTint="0D"/>
      </w:tcPr>
    </w:tblStylePr>
    <w:tblStylePr w:type="firstCol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single" w:color="404040" w:sz="4" w:space="0"/>
          <w:bottom w:val="none" w:color="000000" w:sz="4" w:space="0"/>
        </w:tcBorders>
      </w:tcPr>
    </w:tblStylePr>
    <w:tblStylePr w:type="firstRow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1">
    <w:name w:val="Plain Table 4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2">
    <w:name w:val="Plain Table 5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fill="FFFFFF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fill="FFFFFF" w:color="FFFFFF"/>
        <w:tcBorders>
          <w:left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i/>
        <w:color w:val="404040"/>
      </w:rPr>
      <w:tcPr>
        <w:shd w:val="clear" w:fill="FFFFFF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fill="FFFFFF" w:color="FFFFFF"/>
        <w:tcBorders>
          <w:left w:val="none" w:color="000000" w:sz="4" w:space="0"/>
          <w:top w:val="single" w:color="404040" w:sz="4" w:space="0"/>
          <w:right w:val="none" w:color="000000" w:sz="4" w:space="0"/>
        </w:tcBorders>
      </w:tcPr>
    </w:tblStylePr>
  </w:style>
  <w:style w:type="table" w:styleId="53">
    <w:name w:val="Grid Table 1 Light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67"/>
        <w:top w:val="single" w:color="000000" w:sz="4" w:space="0" w:themeColor="text1" w:themeTint="67"/>
        <w:right w:val="single" w:color="000000" w:sz="4" w:space="0" w:themeColor="text1" w:themeTint="67"/>
        <w:bottom w:val="single" w:color="000000" w:sz="4" w:space="0" w:themeColor="text1" w:themeTint="67"/>
        <w:insideV w:val="single" w:color="000000" w:sz="4" w:space="0" w:themeColor="text1" w:themeTint="67"/>
        <w:insideH w:val="single" w:color="000000" w:sz="4" w:space="0" w:themeColor="tex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67"/>
          <w:top w:val="single" w:color="000000" w:sz="4" w:space="0" w:themeColor="text1" w:themeTint="67"/>
          <w:right w:val="single" w:color="000000" w:sz="4" w:space="0" w:themeColor="text1" w:themeTint="67"/>
          <w:bottom w:val="single" w:color="000000" w:sz="4" w:space="0" w:themeColor="tex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Grid Table 1 Light - Accent 1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2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2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3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3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4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4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5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5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6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6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2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single" w:color="000000" w:sz="4" w:space="0" w:themeColor="text1" w:themeTint="95"/>
          <w:right w:val="none" w:color="000000" w:sz="4" w:space="0"/>
          <w:bottom w:val="none" w:color="000000" w:sz="4" w:space="0"/>
        </w:tcBorders>
      </w:tcPr>
    </w:tblStylePr>
  </w:style>
  <w:style w:type="table" w:styleId="61">
    <w:name w:val="Grid Table 2 - Accent 1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single" w:color="000000" w:sz="4" w:space="0" w:themeColor="accent1" w:themeTint="EA"/>
          <w:right w:val="none" w:color="000000" w:sz="4" w:space="0"/>
          <w:bottom w:val="none" w:color="000000" w:sz="4" w:space="0"/>
        </w:tcBorders>
      </w:tcPr>
    </w:tblStylePr>
  </w:style>
  <w:style w:type="table" w:styleId="62">
    <w:name w:val="Grid Table 2 - Accent 2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63">
    <w:name w:val="Grid Table 2 - Accent 3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single" w:color="000000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64">
    <w:name w:val="Grid Table 2 - Accent 4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65">
    <w:name w:val="Grid Table 2 - Accent 5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66">
    <w:name w:val="Grid Table 2 - Accent 6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67">
    <w:name w:val="Grid Table 3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68">
    <w:name w:val="Grid Table 3 - Accent 1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69">
    <w:name w:val="Grid Table 3 - Accent 2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0">
    <w:name w:val="Grid Table 3 - Accent 3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1">
    <w:name w:val="Grid Table 3 - Accent 4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2">
    <w:name w:val="Grid Table 3 - Accent 5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3">
    <w:name w:val="Grid Table 3 - Accent 6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4">
    <w:name w:val="Grid Table 4"/>
    <w:basedOn w:val="421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90"/>
        <w:top w:val="single" w:color="000000" w:sz="4" w:space="0" w:themeColor="text1" w:themeTint="90"/>
        <w:right w:val="single" w:color="000000" w:sz="4" w:space="0" w:themeColor="text1" w:themeTint="90"/>
        <w:bottom w:val="single" w:color="000000" w:sz="4" w:space="0" w:themeColor="text1" w:themeTint="90"/>
        <w:insideV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text1"/>
        <w:tcBorders>
          <w:left w:val="single" w:color="000000" w:sz="4" w:space="0" w:themeColor="text1"/>
          <w:top w:val="single" w:color="000000" w:sz="4" w:space="0" w:themeColor="text1"/>
          <w:right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text1"/>
        </w:tcBorders>
      </w:tcPr>
    </w:tblStylePr>
  </w:style>
  <w:style w:type="table" w:styleId="75">
    <w:name w:val="Grid Table 4 - Accent 1"/>
    <w:basedOn w:val="421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V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1" w:themeFillTint="EA"/>
        <w:tcBorders>
          <w:left w:val="single" w:color="000000" w:sz="4" w:space="0" w:themeColor="accent1" w:themeTint="EA"/>
          <w:top w:val="single" w:color="000000" w:sz="4" w:space="0" w:themeColor="accent1" w:themeTint="EA"/>
          <w:right w:val="single" w:color="000000" w:sz="4" w:space="0" w:themeColor="accent1" w:themeTint="EA"/>
          <w:bottom w:val="single" w:color="000000" w:sz="4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1" w:themeTint="EA"/>
        </w:tcBorders>
      </w:tcPr>
    </w:tblStylePr>
  </w:style>
  <w:style w:type="table" w:styleId="76">
    <w:name w:val="Grid Table 4 - Accent 2"/>
    <w:basedOn w:val="421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V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2" w:themeFillTint="97"/>
        <w:tcBorders>
          <w:left w:val="single" w:color="000000" w:sz="4" w:space="0" w:themeColor="accent2" w:themeTint="97"/>
          <w:top w:val="single" w:color="000000" w:sz="4" w:space="0" w:themeColor="accent2" w:themeTint="97"/>
          <w:right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2" w:themeTint="97"/>
        </w:tcBorders>
      </w:tcPr>
    </w:tblStylePr>
  </w:style>
  <w:style w:type="table" w:styleId="77">
    <w:name w:val="Grid Table 4 - Accent 3"/>
    <w:basedOn w:val="421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V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3" w:themeFillTint="FE"/>
        <w:tcBorders>
          <w:left w:val="single" w:color="000000" w:sz="4" w:space="0" w:themeColor="accent3" w:themeTint="FE"/>
          <w:top w:val="single" w:color="000000" w:sz="4" w:space="0" w:themeColor="accent3" w:themeTint="FE"/>
          <w:right w:val="single" w:color="000000" w:sz="4" w:space="0" w:themeColor="accent3" w:themeTint="FE"/>
          <w:bottom w:val="single" w:color="000000" w:sz="4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3" w:themeTint="FE"/>
        </w:tcBorders>
      </w:tcPr>
    </w:tblStylePr>
  </w:style>
  <w:style w:type="table" w:styleId="78">
    <w:name w:val="Grid Table 4 - Accent 4"/>
    <w:basedOn w:val="421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V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4" w:themeFillTint="9A"/>
        <w:tcBorders>
          <w:left w:val="single" w:color="000000" w:sz="4" w:space="0" w:themeColor="accent4" w:themeTint="9A"/>
          <w:top w:val="single" w:color="000000" w:sz="4" w:space="0" w:themeColor="accent4" w:themeTint="9A"/>
          <w:right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4" w:themeTint="9A"/>
        </w:tcBorders>
      </w:tcPr>
    </w:tblStylePr>
  </w:style>
  <w:style w:type="table" w:styleId="79">
    <w:name w:val="Grid Table 4 - Accent 5"/>
    <w:basedOn w:val="421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5"/>
        <w:tcBorders>
          <w:left w:val="single" w:color="000000" w:sz="4" w:space="0" w:themeColor="accent5"/>
          <w:top w:val="single" w:color="000000" w:sz="4" w:space="0" w:themeColor="accent5"/>
          <w:right w:val="single" w:color="000000" w:sz="4" w:space="0" w:themeColor="accent5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5"/>
        </w:tcBorders>
      </w:tcPr>
    </w:tblStylePr>
  </w:style>
  <w:style w:type="table" w:styleId="80">
    <w:name w:val="Grid Table 4 - Accent 6"/>
    <w:basedOn w:val="421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6"/>
        <w:tcBorders>
          <w:left w:val="single" w:color="000000" w:sz="4" w:space="0" w:themeColor="accent6"/>
          <w:top w:val="single" w:color="000000" w:sz="4" w:space="0" w:themeColor="accent6"/>
          <w:right w:val="single" w:color="000000" w:sz="4" w:space="0" w:themeColor="accent6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6"/>
        </w:tcBorders>
      </w:tcPr>
    </w:tblStylePr>
  </w:style>
  <w:style w:type="table" w:styleId="81">
    <w:name w:val="Grid Table 5 Dark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fill="FFFFFF" w:color="FFFFFF" w:themeFill="text1" w:themeFillTint="40"/>
    </w:tblPr>
    <w:tblStylePr w:type="band1Horz">
      <w:tcPr>
        <w:shd w:val="clear" w:fill="FFFFFF" w:color="FFFFFF" w:themeFill="text1" w:themeFillTint="75"/>
      </w:tcPr>
    </w:tblStylePr>
    <w:tblStylePr w:type="band1Vert">
      <w:tcPr>
        <w:shd w:val="clear" w:fill="FFFFFF" w:color="FFFFFF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fill="FFFFFF" w:color="FFFFFF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fill="FFFFFF" w:color="FFFFFF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fill="FFFFFF" w:color="FFFFFF" w:themeFill="text1"/>
        <w:tcBorders>
          <w:top w:val="single" w:color="000000" w:sz="4" w:space="0" w:themeColor="light1"/>
        </w:tcBorders>
      </w:tcPr>
    </w:tblStylePr>
  </w:style>
  <w:style w:type="table" w:styleId="82">
    <w:name w:val="Grid Table 5 Dark- Accent 1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fill="FFFFFF" w:color="FFFFFF" w:themeFill="accent1" w:themeFillTint="34"/>
    </w:tblPr>
    <w:tblStylePr w:type="band1Horz">
      <w:tcPr>
        <w:shd w:val="clear" w:fill="FFFFFF" w:color="FFFFFF" w:themeFill="accent1" w:themeFillTint="75"/>
      </w:tcPr>
    </w:tblStylePr>
    <w:tblStylePr w:type="band1Vert">
      <w:tcPr>
        <w:shd w:val="clear" w:fill="FFFFFF" w:color="FFFFFF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fill="FFFFFF" w:color="FFFFFF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fill="FFFFFF" w:color="FFFFFF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fill="FFFFFF" w:color="FFFFFF" w:themeFill="accent1"/>
        <w:tcBorders>
          <w:top w:val="single" w:color="000000" w:sz="4" w:space="0" w:themeColor="light1"/>
        </w:tcBorders>
      </w:tcPr>
    </w:tblStylePr>
  </w:style>
  <w:style w:type="table" w:styleId="83">
    <w:name w:val="Grid Table 5 Dark - Accent 2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fill="FFFFFF" w:color="FFFFFF" w:themeFill="accent2" w:themeFillTint="32"/>
    </w:tblPr>
    <w:tblStylePr w:type="band1Horz">
      <w:tcPr>
        <w:shd w:val="clear" w:fill="FFFFFF" w:color="FFFFFF" w:themeFill="accent2" w:themeFillTint="75"/>
      </w:tcPr>
    </w:tblStylePr>
    <w:tblStylePr w:type="band1Vert">
      <w:tcPr>
        <w:shd w:val="clear" w:fill="FFFFFF" w:color="FFFFFF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fill="FFFFFF" w:color="FFFFFF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fill="FFFFFF" w:color="FFFFFF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fill="FFFFFF" w:color="FFFFFF" w:themeFill="accent2"/>
        <w:tcBorders>
          <w:top w:val="single" w:color="000000" w:sz="4" w:space="0" w:themeColor="light1"/>
        </w:tcBorders>
      </w:tcPr>
    </w:tblStylePr>
  </w:style>
  <w:style w:type="table" w:styleId="84">
    <w:name w:val="Grid Table 5 Dark - Accent 3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fill="FFFFFF" w:color="FFFFFF" w:themeFill="accent3" w:themeFillTint="34"/>
    </w:tblPr>
    <w:tblStylePr w:type="band1Horz">
      <w:tcPr>
        <w:shd w:val="clear" w:fill="FFFFFF" w:color="FFFFFF" w:themeFill="accent3" w:themeFillTint="75"/>
      </w:tcPr>
    </w:tblStylePr>
    <w:tblStylePr w:type="band1Vert">
      <w:tcPr>
        <w:shd w:val="clear" w:fill="FFFFFF" w:color="FFFFFF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fill="FFFFFF" w:color="FFFFFF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fill="FFFFFF" w:color="FFFFFF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fill="FFFFFF" w:color="FFFFFF" w:themeFill="accent3"/>
        <w:tcBorders>
          <w:top w:val="single" w:color="000000" w:sz="4" w:space="0" w:themeColor="light1"/>
        </w:tcBorders>
      </w:tcPr>
    </w:tblStylePr>
  </w:style>
  <w:style w:type="table" w:styleId="85">
    <w:name w:val="Grid Table 5 Dark- Accent 4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fill="FFFFFF" w:color="FFFFFF" w:themeFill="accent4" w:themeFillTint="34"/>
    </w:tblPr>
    <w:tblStylePr w:type="band1Horz">
      <w:tcPr>
        <w:shd w:val="clear" w:fill="FFFFFF" w:color="FFFFFF" w:themeFill="accent4" w:themeFillTint="75"/>
      </w:tcPr>
    </w:tblStylePr>
    <w:tblStylePr w:type="band1Vert">
      <w:tcPr>
        <w:shd w:val="clear" w:fill="FFFFFF" w:color="FFFFFF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fill="FFFFFF" w:color="FFFFFF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fill="FFFFFF" w:color="FFFFFF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fill="FFFFFF" w:color="FFFFFF" w:themeFill="accent4"/>
        <w:tcBorders>
          <w:top w:val="single" w:color="000000" w:sz="4" w:space="0" w:themeColor="light1"/>
        </w:tcBorders>
      </w:tcPr>
    </w:tblStylePr>
  </w:style>
  <w:style w:type="table" w:styleId="86">
    <w:name w:val="Grid Table 5 Dark - Accent 5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fill="FFFFFF" w:color="FFFFFF" w:themeFill="accent5" w:themeFillTint="34"/>
    </w:tblPr>
    <w:tblStylePr w:type="band1Horz">
      <w:tcPr>
        <w:shd w:val="clear" w:fill="FFFFFF" w:color="FFFFFF" w:themeFill="accent5" w:themeFillTint="75"/>
      </w:tcPr>
    </w:tblStylePr>
    <w:tblStylePr w:type="band1Vert">
      <w:tcPr>
        <w:shd w:val="clear" w:fill="FFFFFF" w:color="FFFFFF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fill="FFFFFF" w:color="FFFFFF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fill="FFFFFF" w:color="FFFFFF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fill="FFFFFF" w:color="FFFFFF" w:themeFill="accent5"/>
        <w:tcBorders>
          <w:top w:val="single" w:color="000000" w:sz="4" w:space="0" w:themeColor="light1"/>
        </w:tcBorders>
      </w:tcPr>
    </w:tblStylePr>
  </w:style>
  <w:style w:type="table" w:styleId="87">
    <w:name w:val="Grid Table 5 Dark - Accent 6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fill="FFFFFF" w:color="FFFFFF" w:themeFill="accent6" w:themeFillTint="34"/>
    </w:tblPr>
    <w:tblStylePr w:type="band1Horz">
      <w:tcPr>
        <w:shd w:val="clear" w:fill="FFFFFF" w:color="FFFFFF" w:themeFill="accent6" w:themeFillTint="75"/>
      </w:tcPr>
    </w:tblStylePr>
    <w:tblStylePr w:type="band1Vert">
      <w:tcPr>
        <w:shd w:val="clear" w:fill="FFFFFF" w:color="FFFFFF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fill="FFFFFF" w:color="FFFFFF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fill="FFFFFF" w:color="FFFFFF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fill="FFFFFF" w:color="FFFFFF" w:themeFill="accent6"/>
        <w:tcBorders>
          <w:top w:val="single" w:color="000000" w:sz="4" w:space="0" w:themeColor="light1"/>
        </w:tcBorders>
      </w:tcPr>
    </w:tblStylePr>
  </w:style>
  <w:style w:type="table" w:styleId="88">
    <w:name w:val="Grid Table 6 Colorful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80"/>
        <w:top w:val="single" w:color="000000" w:sz="4" w:space="0" w:themeColor="text1" w:themeTint="80"/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fill="FFFFFF" w:color="FFFFFF" w:themeFill="text1" w:themeFillTint="34"/>
      </w:tcPr>
    </w:tblStylePr>
    <w:tblStylePr w:type="band1Vert">
      <w:tcPr>
        <w:shd w:val="clear" w:fill="FFFFFF" w:color="FFFFFF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89">
    <w:name w:val="Grid Table 6 Colorful - Accent 1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80"/>
        <w:top w:val="single" w:color="000000" w:sz="4" w:space="0" w:themeColor="accent1" w:themeTint="80"/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fill="FFFFFF" w:color="FFFFFF" w:themeFill="accent1" w:themeFillTint="34"/>
      </w:tcPr>
    </w:tblStylePr>
    <w:tblStylePr w:type="band1Vert">
      <w:tcPr>
        <w:shd w:val="clear" w:fill="FFFFFF" w:color="FFFFFF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sz="12" w:space="0" w:themeColor="accent1" w:themeTint="8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0">
    <w:name w:val="Grid Table 6 Colorful - Accent 2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fill="FFFFFF" w:color="FFFFFF" w:themeFill="accent2" w:themeFillTint="32"/>
      </w:tcPr>
    </w:tblStylePr>
    <w:tblStylePr w:type="band1Vert">
      <w:tcPr>
        <w:shd w:val="clear" w:fill="FFFFFF" w:color="FFFFFF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1">
    <w:name w:val="Grid Table 6 Colorful - Accent 3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FE"/>
        <w:top w:val="single" w:color="000000" w:sz="4" w:space="0" w:themeColor="accent3" w:themeTint="FE"/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fill="FFFFFF" w:color="FFFFFF" w:themeFill="accent3" w:themeFillTint="34"/>
      </w:tcPr>
    </w:tblStylePr>
    <w:tblStylePr w:type="band1Vert">
      <w:tcPr>
        <w:shd w:val="clear" w:fill="FFFFFF" w:color="FFFFFF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sz="12" w:space="0" w:themeColor="accent3" w:themeTint="FE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2">
    <w:name w:val="Grid Table 6 Colorful - Accent 4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fill="FFFFFF" w:color="FFFFFF" w:themeFill="accent4" w:themeFillTint="34"/>
      </w:tcPr>
    </w:tblStylePr>
    <w:tblStylePr w:type="band1Vert">
      <w:tcPr>
        <w:shd w:val="clear" w:fill="FFFFFF" w:color="FFFFFF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3">
    <w:name w:val="Grid Table 6 Colorful - Accent 5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/>
        <w:top w:val="single" w:color="000000" w:sz="4" w:space="0" w:themeColor="accent5"/>
        <w:right w:val="single" w:color="000000" w:sz="4" w:space="0" w:themeColor="accent5"/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fill="FFFFFF" w:color="FFFFFF" w:themeFill="accent5" w:themeFillTint="34"/>
      </w:tcPr>
    </w:tblStylePr>
    <w:tblStylePr w:type="band1Vert">
      <w:tcPr>
        <w:shd w:val="clear" w:fill="FFFFFF" w:color="FFFFFF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sz="12" w:space="0" w:themeColor="accent5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4">
    <w:name w:val="Grid Table 6 Colorful - Accent 6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/>
        <w:top w:val="single" w:color="000000" w:sz="4" w:space="0" w:themeColor="accent6"/>
        <w:right w:val="single" w:color="000000" w:sz="4" w:space="0" w:themeColor="accent6"/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fill="FFFFFF" w:color="FFFFFF" w:themeFill="accent6" w:themeFillTint="34"/>
      </w:tcPr>
    </w:tblStylePr>
    <w:tblStylePr w:type="band1Vert">
      <w:tcPr>
        <w:shd w:val="clear" w:fill="FFFFFF" w:color="FFFFFF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sz="12" w:space="0" w:themeColor="accent6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7 Colorful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fill="FFFFFF" w:color="FFFFFF" w:themeFill="text1" w:themeFillTint="0D"/>
      </w:tcPr>
    </w:tblStylePr>
    <w:tblStylePr w:type="band1Vert">
      <w:tcPr>
        <w:shd w:val="clear" w:fill="FFFFFF" w:color="FFFFFF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fill="FFFFFF" w:color="FFFFFF"/>
        <w:tcBorders>
          <w:left w:val="none"/>
          <w:top w:val="none"/>
          <w:right w:val="single" w:color="000000" w:sz="4" w:space="0" w:themeColor="text1" w:themeTint="80"/>
          <w:bottom w:val="none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fill="FFFFFF" w:color="FFFFFF" w:themeFill="light1"/>
        <w:tcBorders>
          <w:left w:val="none"/>
          <w:top w:val="none"/>
          <w:right w:val="none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fill="FFFFFF" w:color="FFFFFF"/>
        <w:tcBorders>
          <w:left w:val="single" w:color="000000" w:sz="4" w:space="0" w:themeColor="text1" w:themeTint="80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fill="FFFFFF" w:color="FFFFFF" w:themeFill="light1"/>
        <w:tcBorders>
          <w:left w:val="none"/>
          <w:top w:val="single" w:color="000000" w:sz="4" w:space="0" w:themeColor="text1" w:themeTint="80"/>
          <w:right w:val="none"/>
          <w:bottom w:val="none"/>
        </w:tcBorders>
      </w:tcPr>
    </w:tblStylePr>
  </w:style>
  <w:style w:type="table" w:styleId="96">
    <w:name w:val="Grid Table 7 Colorful - Accent 1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fill="FFFFFF" w:color="FFFFFF" w:themeFill="accent1" w:themeFillTint="34"/>
      </w:tcPr>
    </w:tblStylePr>
    <w:tblStylePr w:type="band1Vert">
      <w:tcPr>
        <w:shd w:val="clear" w:fill="FFFFFF" w:color="FFFFFF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fill="FFFFFF" w:color="FFFFFF"/>
        <w:tcBorders>
          <w:left w:val="none"/>
          <w:top w:val="none"/>
          <w:right w:val="single" w:color="000000" w:sz="4" w:space="0" w:themeColor="accent1" w:themeTint="80"/>
          <w:bottom w:val="none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fill="FFFFFF" w:color="FFFFFF" w:themeFill="light1"/>
        <w:tcBorders>
          <w:left w:val="none"/>
          <w:top w:val="none"/>
          <w:right w:val="none"/>
          <w:bottom w:val="single" w:color="000000" w:sz="4" w:space="0" w:themeColor="accent1" w:themeTint="8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fill="FFFFFF" w:color="FFFFFF"/>
        <w:tcBorders>
          <w:left w:val="single" w:color="000000" w:sz="4" w:space="0" w:themeColor="accent1" w:themeTint="80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fill="FFFFFF" w:color="FFFFFF" w:themeFill="light1"/>
        <w:tcBorders>
          <w:left w:val="none"/>
          <w:top w:val="single" w:color="000000" w:sz="4" w:space="0" w:themeColor="accent1" w:themeTint="80"/>
          <w:right w:val="none"/>
          <w:bottom w:val="none"/>
        </w:tcBorders>
      </w:tcPr>
    </w:tblStylePr>
  </w:style>
  <w:style w:type="table" w:styleId="97">
    <w:name w:val="Grid Table 7 Colorful - Accent 2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fill="FFFFFF" w:color="FFFFFF" w:themeFill="accent2" w:themeFillTint="32"/>
      </w:tcPr>
    </w:tblStylePr>
    <w:tblStylePr w:type="band1Vert">
      <w:tcPr>
        <w:shd w:val="clear" w:fill="FFFFFF" w:color="FFFFFF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fill="FFFFFF" w:color="FFFFFF"/>
        <w:tcBorders>
          <w:left w:val="none"/>
          <w:top w:val="none"/>
          <w:right w:val="single" w:color="000000" w:sz="4" w:space="0" w:themeColor="accent2" w:themeTint="97"/>
          <w:bottom w:val="none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fill="FFFFFF" w:color="FFFFFF" w:themeFill="light1"/>
        <w:tcBorders>
          <w:left w:val="none"/>
          <w:top w:val="none"/>
          <w:right w:val="none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fill="FFFFFF" w:color="FFFFFF"/>
        <w:tcBorders>
          <w:left w:val="single" w:color="000000" w:sz="4" w:space="0" w:themeColor="accent2" w:themeTint="97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fill="FFFFFF" w:color="FFFFFF" w:themeFill="light1"/>
        <w:tcBorders>
          <w:left w:val="none"/>
          <w:top w:val="single" w:color="000000" w:sz="4" w:space="0" w:themeColor="accent2" w:themeTint="97"/>
          <w:right w:val="none"/>
          <w:bottom w:val="none"/>
        </w:tcBorders>
      </w:tcPr>
    </w:tblStylePr>
  </w:style>
  <w:style w:type="table" w:styleId="98">
    <w:name w:val="Grid Table 7 Colorful - Accent 3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fill="FFFFFF" w:color="FFFFFF" w:themeFill="accent3" w:themeFillTint="34"/>
      </w:tcPr>
    </w:tblStylePr>
    <w:tblStylePr w:type="band1Vert">
      <w:tcPr>
        <w:shd w:val="clear" w:fill="FFFFFF" w:color="FFFFFF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fill="FFFFFF" w:color="FFFFFF"/>
        <w:tcBorders>
          <w:left w:val="none"/>
          <w:top w:val="none"/>
          <w:right w:val="single" w:color="000000" w:sz="4" w:space="0" w:themeColor="accent3" w:themeTint="FE"/>
          <w:bottom w:val="none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fill="FFFFFF" w:color="FFFFFF" w:themeFill="light1"/>
        <w:tcBorders>
          <w:left w:val="none"/>
          <w:top w:val="none"/>
          <w:right w:val="none"/>
          <w:bottom w:val="single" w:color="000000" w:sz="4" w:space="0" w:themeColor="accent3" w:themeTint="F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fill="FFFFFF" w:color="FFFFFF"/>
        <w:tcBorders>
          <w:left w:val="single" w:color="000000" w:sz="4" w:space="0" w:themeColor="accent3" w:themeTint="FE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fill="FFFFFF" w:color="FFFFFF" w:themeFill="light1"/>
        <w:tcBorders>
          <w:left w:val="none"/>
          <w:top w:val="single" w:color="000000" w:sz="4" w:space="0" w:themeColor="accent3" w:themeTint="FE"/>
          <w:right w:val="none"/>
          <w:bottom w:val="none"/>
        </w:tcBorders>
      </w:tcPr>
    </w:tblStylePr>
  </w:style>
  <w:style w:type="table" w:styleId="99">
    <w:name w:val="Grid Table 7 Colorful - Accent 4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fill="FFFFFF" w:color="FFFFFF" w:themeFill="accent4" w:themeFillTint="34"/>
      </w:tcPr>
    </w:tblStylePr>
    <w:tblStylePr w:type="band1Vert">
      <w:tcPr>
        <w:shd w:val="clear" w:fill="FFFFFF" w:color="FFFFFF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fill="FFFFFF" w:color="FFFFFF"/>
        <w:tcBorders>
          <w:left w:val="none"/>
          <w:top w:val="none"/>
          <w:right w:val="single" w:color="000000" w:sz="4" w:space="0" w:themeColor="accent4" w:themeTint="9A"/>
          <w:bottom w:val="none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fill="FFFFFF" w:color="FFFFFF" w:themeFill="light1"/>
        <w:tcBorders>
          <w:left w:val="none"/>
          <w:top w:val="none"/>
          <w:right w:val="none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fill="FFFFFF" w:color="FFFFFF"/>
        <w:tcBorders>
          <w:left w:val="single" w:color="000000" w:sz="4" w:space="0" w:themeColor="accent4" w:themeTint="9A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fill="FFFFFF" w:color="FFFFFF" w:themeFill="light1"/>
        <w:tcBorders>
          <w:left w:val="none"/>
          <w:top w:val="single" w:color="000000" w:sz="4" w:space="0" w:themeColor="accent4" w:themeTint="9A"/>
          <w:right w:val="none"/>
          <w:bottom w:val="none"/>
        </w:tcBorders>
      </w:tcPr>
    </w:tblStylePr>
  </w:style>
  <w:style w:type="table" w:styleId="100">
    <w:name w:val="Grid Table 7 Colorful - Accent 5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fill="FFFFFF" w:color="FFFFFF" w:themeFill="accent5" w:themeFillTint="34"/>
      </w:tcPr>
    </w:tblStylePr>
    <w:tblStylePr w:type="band1Vert">
      <w:tcPr>
        <w:shd w:val="clear" w:fill="FFFFFF" w:color="FFFFFF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fill="FFFFFF" w:color="FFFFFF"/>
        <w:tcBorders>
          <w:left w:val="none"/>
          <w:top w:val="none"/>
          <w:right w:val="single" w:color="000000" w:sz="4" w:space="0" w:themeColor="accent5" w:themeTint="90"/>
          <w:bottom w:val="none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fill="FFFFFF" w:color="FFFFFF" w:themeFill="light1"/>
        <w:tcBorders>
          <w:left w:val="none"/>
          <w:top w:val="none"/>
          <w:right w:val="none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fill="FFFFFF" w:color="FFFFFF"/>
        <w:tcBorders>
          <w:left w:val="single" w:color="000000" w:sz="4" w:space="0" w:themeColor="accent5" w:themeTint="90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fill="FFFFFF" w:color="FFFFFF" w:themeFill="light1"/>
        <w:tcBorders>
          <w:left w:val="none"/>
          <w:top w:val="single" w:color="000000" w:sz="4" w:space="0" w:themeColor="accent5" w:themeTint="90"/>
          <w:right w:val="none"/>
          <w:bottom w:val="none"/>
        </w:tcBorders>
      </w:tcPr>
    </w:tblStylePr>
  </w:style>
  <w:style w:type="table" w:styleId="101">
    <w:name w:val="Grid Table 7 Colorful - Accent 6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fill="FFFFFF" w:color="FFFFFF" w:themeFill="accent6" w:themeFillTint="34"/>
      </w:tcPr>
    </w:tblStylePr>
    <w:tblStylePr w:type="band1Vert">
      <w:tcPr>
        <w:shd w:val="clear" w:fill="FFFFFF" w:color="FFFFFF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fill="FFFFFF" w:color="FFFFFF"/>
        <w:tcBorders>
          <w:left w:val="none"/>
          <w:top w:val="none"/>
          <w:right w:val="single" w:color="000000" w:sz="4" w:space="0" w:themeColor="accent6" w:themeTint="90"/>
          <w:bottom w:val="none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fill="FFFFFF" w:color="FFFFFF" w:themeFill="light1"/>
        <w:tcBorders>
          <w:left w:val="none"/>
          <w:top w:val="none"/>
          <w:right w:val="none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fill="FFFFFF" w:color="FFFFFF"/>
        <w:tcBorders>
          <w:left w:val="single" w:color="000000" w:sz="4" w:space="0" w:themeColor="accent6" w:themeTint="90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fill="FFFFFF" w:color="FFFFFF" w:themeFill="light1"/>
        <w:tcBorders>
          <w:left w:val="none"/>
          <w:top w:val="single" w:color="000000" w:sz="4" w:space="0" w:themeColor="accent6" w:themeTint="90"/>
          <w:right w:val="none"/>
          <w:bottom w:val="none"/>
        </w:tcBorders>
      </w:tcPr>
    </w:tblStylePr>
  </w:style>
  <w:style w:type="table" w:styleId="102">
    <w:name w:val="List Table 1 Light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fill="FFFFFF" w:color="FFFFFF" w:themeFill="text1" w:themeFillTint="40"/>
      </w:tcPr>
    </w:tblStylePr>
    <w:tblStylePr w:type="band1Vert">
      <w:tcPr>
        <w:shd w:val="clear" w:fill="FFFFFF" w:color="FFFFF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text1"/>
          <w:right w:val="none" w:color="000000" w:sz="4" w:space="0"/>
          <w:bottom w:val="none" w:color="000000" w:sz="4" w:space="0"/>
        </w:tcBorders>
      </w:tcPr>
    </w:tblStylePr>
  </w:style>
  <w:style w:type="table" w:styleId="103">
    <w:name w:val="List Table 1 Light - Accent 1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fill="FFFFFF" w:color="FFFFFF" w:themeFill="accent1" w:themeFillTint="40"/>
      </w:tcPr>
    </w:tblStylePr>
    <w:tblStylePr w:type="band1Vert">
      <w:tcPr>
        <w:shd w:val="clear" w:fill="FFFFFF" w:color="FFFFFF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104">
    <w:name w:val="List Table 1 Light - Accent 2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fill="FFFFFF" w:color="FFFFFF" w:themeFill="accent2" w:themeFillTint="40"/>
      </w:tcPr>
    </w:tblStylePr>
    <w:tblStylePr w:type="band1Vert">
      <w:tcPr>
        <w:shd w:val="clear" w:fill="FFFFFF" w:color="FFFFFF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2"/>
          <w:right w:val="none" w:color="000000" w:sz="4" w:space="0"/>
          <w:bottom w:val="none" w:color="000000" w:sz="4" w:space="0"/>
        </w:tcBorders>
      </w:tcPr>
    </w:tblStylePr>
  </w:style>
  <w:style w:type="table" w:styleId="105">
    <w:name w:val="List Table 1 Light - Accent 3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fill="FFFFFF" w:color="FFFFFF" w:themeFill="accent3" w:themeFillTint="40"/>
      </w:tcPr>
    </w:tblStylePr>
    <w:tblStylePr w:type="band1Vert">
      <w:tcPr>
        <w:shd w:val="clear" w:fill="FFFFFF" w:color="FFFFFF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3"/>
          <w:right w:val="none" w:color="000000" w:sz="4" w:space="0"/>
          <w:bottom w:val="none" w:color="000000" w:sz="4" w:space="0"/>
        </w:tcBorders>
      </w:tcPr>
    </w:tblStylePr>
  </w:style>
  <w:style w:type="table" w:styleId="106">
    <w:name w:val="List Table 1 Light - Accent 4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fill="FFFFFF" w:color="FFFFFF" w:themeFill="accent4" w:themeFillTint="40"/>
      </w:tcPr>
    </w:tblStylePr>
    <w:tblStylePr w:type="band1Vert">
      <w:tcPr>
        <w:shd w:val="clear" w:fill="FFFFFF" w:color="FFFFF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4"/>
          <w:right w:val="none" w:color="000000" w:sz="4" w:space="0"/>
          <w:bottom w:val="none" w:color="000000" w:sz="4" w:space="0"/>
        </w:tcBorders>
      </w:tcPr>
    </w:tblStylePr>
  </w:style>
  <w:style w:type="table" w:styleId="107">
    <w:name w:val="List Table 1 Light - Accent 5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fill="FFFFFF" w:color="FFFFFF" w:themeFill="accent5" w:themeFillTint="40"/>
      </w:tcPr>
    </w:tblStylePr>
    <w:tblStylePr w:type="band1Vert">
      <w:tcPr>
        <w:shd w:val="clear" w:fill="FFFFFF" w:color="FFFFFF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108">
    <w:name w:val="List Table 1 Light - Accent 6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fill="FFFFFF" w:color="FFFFFF" w:themeFill="accent6" w:themeFillTint="40"/>
      </w:tcPr>
    </w:tblStylePr>
    <w:tblStylePr w:type="band1Vert">
      <w:tcPr>
        <w:shd w:val="clear" w:fill="FFFFFF" w:color="FFFFFF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109">
    <w:name w:val="List Table 2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90"/>
        <w:bottom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</w:style>
  <w:style w:type="table" w:styleId="110">
    <w:name w:val="List Table 2 - Accent 1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</w:style>
  <w:style w:type="table" w:styleId="111">
    <w:name w:val="List Table 2 - Accent 2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</w:style>
  <w:style w:type="table" w:styleId="112">
    <w:name w:val="List Table 2 - Accent 3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</w:style>
  <w:style w:type="table" w:styleId="113">
    <w:name w:val="List Table 2 - Accent 4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</w:style>
  <w:style w:type="table" w:styleId="114">
    <w:name w:val="List Table 2 - Accent 5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</w:style>
  <w:style w:type="table" w:styleId="115">
    <w:name w:val="List Table 2 - Accent 6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</w:style>
  <w:style w:type="table" w:styleId="116">
    <w:name w:val="List Table 3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7">
    <w:name w:val="List Table 3 - Accent 1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/>
        <w:top w:val="single" w:color="000000" w:sz="4" w:space="0" w:themeColor="accent1"/>
        <w:right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1"/>
          <w:bottom w:val="single" w:color="000000" w:sz="4" w:space="0" w:themeColor="accen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1"/>
          <w:right w:val="single" w:color="000000" w:sz="4" w:space="0" w:themeColor="accen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2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97"/>
          <w:right w:val="single" w:color="000000" w:sz="4" w:space="0" w:themeColor="accent2" w:themeTint="97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3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8"/>
        <w:top w:val="single" w:color="000000" w:sz="4" w:space="0" w:themeColor="accent3" w:themeTint="98"/>
        <w:right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3" w:themeTint="98"/>
          <w:bottom w:val="single" w:color="000000" w:sz="4" w:space="0" w:themeColor="accent3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98"/>
          <w:right w:val="single" w:color="000000" w:sz="4" w:space="0" w:themeColor="accent3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4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9A"/>
          <w:right w:val="single" w:color="000000" w:sz="4" w:space="0" w:themeColor="accent4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5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A"/>
        <w:top w:val="single" w:color="000000" w:sz="4" w:space="0" w:themeColor="accent5" w:themeTint="9A"/>
        <w:right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5" w:themeTint="9A"/>
          <w:bottom w:val="single" w:color="000000" w:sz="4" w:space="0" w:themeColor="accent5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9A"/>
          <w:right w:val="single" w:color="000000" w:sz="4" w:space="0" w:themeColor="accent5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6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8"/>
        <w:top w:val="single" w:color="000000" w:sz="4" w:space="0" w:themeColor="accent6" w:themeTint="98"/>
        <w:right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6" w:themeTint="98"/>
          <w:bottom w:val="single" w:color="000000" w:sz="4" w:space="0" w:themeColor="accent6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98"/>
          <w:right w:val="single" w:color="000000" w:sz="4" w:space="0" w:themeColor="accent6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4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  <w:insideH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 - Accent 1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2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3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4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5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6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5 Dark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text1" w:themeTint="80"/>
        <w:top w:val="single" w:color="000000" w:sz="32" w:space="0" w:themeColor="text1" w:themeTint="80"/>
        <w:right w:val="single" w:color="000000" w:sz="32" w:space="0" w:themeColor="text1" w:themeTint="80"/>
        <w:bottom w:val="single" w:color="000000" w:sz="32" w:space="0" w:themeColor="text1" w:themeTint="80"/>
      </w:tblBorders>
      <w:shd w:val="clear" w:fill="FFFFFF" w:color="FFFFFF" w:themeFill="text1" w:themeFillTint="80"/>
    </w:tblPr>
    <w:tblStylePr w:type="band1Horz">
      <w:tcPr>
        <w:shd w:val="clear" w:fill="FFFFFF" w:color="FFFFFF" w:themeFill="text1" w:themeFill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fill="FFFFFF" w:color="FFFFFF" w:themeFill="text1" w:themeFillTint="80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fill="FFFFFF" w:color="FFFFFF" w:themeFill="text1" w:themeFill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text1" w:themeTint="80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fill="FFFFFF" w:color="FFFFFF" w:themeFill="text1" w:themeFillTint="80"/>
        <w:tcBorders>
          <w:top w:val="single" w:color="000000" w:sz="32" w:space="0" w:themeColor="text1" w:themeTint="80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text1" w:themeTint="8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1">
    <w:name w:val="List Table 5 Dark - Accent 1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1"/>
        <w:top w:val="single" w:color="000000" w:sz="32" w:space="0" w:themeColor="accent1"/>
        <w:right w:val="single" w:color="000000" w:sz="32" w:space="0" w:themeColor="accent1"/>
        <w:bottom w:val="single" w:color="000000" w:sz="32" w:space="0" w:themeColor="accent1"/>
      </w:tblBorders>
      <w:shd w:val="clear" w:fill="FFFFFF" w:color="FFFFFF" w:themeFill="accent1"/>
    </w:tblPr>
    <w:tblStylePr w:type="band1Horz">
      <w:tcPr>
        <w:shd w:val="clear" w:fill="FFFFFF" w:color="FFFFFF" w:themeFill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fill="FFFFFF" w:color="FFFFFF" w:themeFill="accent1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fill="FFFFFF" w:color="FFFFFF" w:themeFill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1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fill="FFFFFF" w:color="FFFFFF" w:themeFill="accent1"/>
        <w:tcBorders>
          <w:top w:val="single" w:color="000000" w:sz="32" w:space="0" w:themeColor="accent1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1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2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2" w:themeTint="97"/>
        <w:top w:val="single" w:color="000000" w:sz="32" w:space="0" w:themeColor="accent2" w:themeTint="97"/>
        <w:right w:val="single" w:color="000000" w:sz="32" w:space="0" w:themeColor="accent2" w:themeTint="97"/>
        <w:bottom w:val="single" w:color="000000" w:sz="32" w:space="0" w:themeColor="accent2" w:themeTint="97"/>
      </w:tblBorders>
      <w:shd w:val="clear" w:fill="FFFFFF" w:color="FFFFFF" w:themeFill="accent2" w:themeFillTint="97"/>
    </w:tblPr>
    <w:tblStylePr w:type="band1Horz">
      <w:tcPr>
        <w:shd w:val="clear" w:fill="FFFFFF" w:color="FFFFFF" w:themeFill="accent2" w:themeFill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fill="FFFFFF" w:color="FFFFFF" w:themeFill="accent2" w:themeFillTint="97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fill="FFFFFF" w:color="FFFFFF" w:themeFill="accent2" w:themeFill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2" w:themeTint="97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fill="FFFFFF" w:color="FFFFFF" w:themeFill="accent2" w:themeFillTint="97"/>
        <w:tcBorders>
          <w:top w:val="single" w:color="000000" w:sz="32" w:space="0" w:themeColor="accent2" w:themeTint="97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2" w:themeTint="97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3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3" w:themeTint="98"/>
        <w:top w:val="single" w:color="000000" w:sz="32" w:space="0" w:themeColor="accent3" w:themeTint="98"/>
        <w:right w:val="single" w:color="000000" w:sz="32" w:space="0" w:themeColor="accent3" w:themeTint="98"/>
        <w:bottom w:val="single" w:color="000000" w:sz="32" w:space="0" w:themeColor="accent3" w:themeTint="98"/>
      </w:tblBorders>
      <w:shd w:val="clear" w:fill="FFFFFF" w:color="FFFFFF" w:themeFill="accent3" w:themeFillTint="98"/>
    </w:tblPr>
    <w:tblStylePr w:type="band1Horz">
      <w:tcPr>
        <w:shd w:val="clear" w:fill="FFFFFF" w:color="FFFFFF" w:themeFill="accent3" w:themeFill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fill="FFFFFF" w:color="FFFFFF" w:themeFill="accent3" w:themeFill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fill="FFFFFF" w:color="FFFFFF" w:themeFill="accent3" w:themeFill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3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fill="FFFFFF" w:color="FFFFFF" w:themeFill="accent3" w:themeFillTint="98"/>
        <w:tcBorders>
          <w:top w:val="single" w:color="000000" w:sz="32" w:space="0" w:themeColor="accent3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3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4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4" w:themeTint="9A"/>
        <w:top w:val="single" w:color="000000" w:sz="32" w:space="0" w:themeColor="accent4" w:themeTint="9A"/>
        <w:right w:val="single" w:color="000000" w:sz="32" w:space="0" w:themeColor="accent4" w:themeTint="9A"/>
        <w:bottom w:val="single" w:color="000000" w:sz="32" w:space="0" w:themeColor="accent4" w:themeTint="9A"/>
      </w:tblBorders>
      <w:shd w:val="clear" w:fill="FFFFFF" w:color="FFFFFF" w:themeFill="accent4" w:themeFillTint="9A"/>
    </w:tblPr>
    <w:tblStylePr w:type="band1Horz">
      <w:tcPr>
        <w:shd w:val="clear" w:fill="FFFFFF" w:color="FFFFFF" w:themeFill="accent4" w:themeFill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fill="FFFFFF" w:color="FFFFFF" w:themeFill="accent4" w:themeFill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fill="FFFFFF" w:color="FFFFFF" w:themeFill="accent4" w:themeFill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4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fill="FFFFFF" w:color="FFFFFF" w:themeFill="accent4" w:themeFillTint="9A"/>
        <w:tcBorders>
          <w:top w:val="single" w:color="000000" w:sz="32" w:space="0" w:themeColor="accent4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4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5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5" w:themeTint="9A"/>
        <w:top w:val="single" w:color="000000" w:sz="32" w:space="0" w:themeColor="accent5" w:themeTint="9A"/>
        <w:right w:val="single" w:color="000000" w:sz="32" w:space="0" w:themeColor="accent5" w:themeTint="9A"/>
        <w:bottom w:val="single" w:color="000000" w:sz="32" w:space="0" w:themeColor="accent5" w:themeTint="9A"/>
      </w:tblBorders>
      <w:shd w:val="clear" w:fill="FFFFFF" w:color="FFFFFF" w:themeFill="accent5" w:themeFillTint="9A"/>
    </w:tblPr>
    <w:tblStylePr w:type="band1Horz">
      <w:tcPr>
        <w:shd w:val="clear" w:fill="FFFFFF" w:color="FFFFFF" w:themeFill="accent5" w:themeFill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fill="FFFFFF" w:color="FFFFFF" w:themeFill="accent5" w:themeFill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fill="FFFFFF" w:color="FFFFFF" w:themeFill="accent5" w:themeFill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5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fill="FFFFFF" w:color="FFFFFF" w:themeFill="accent5" w:themeFillTint="9A"/>
        <w:tcBorders>
          <w:top w:val="single" w:color="000000" w:sz="32" w:space="0" w:themeColor="accent5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5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6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6" w:themeTint="98"/>
        <w:top w:val="single" w:color="000000" w:sz="32" w:space="0" w:themeColor="accent6" w:themeTint="98"/>
        <w:right w:val="single" w:color="000000" w:sz="32" w:space="0" w:themeColor="accent6" w:themeTint="98"/>
        <w:bottom w:val="single" w:color="000000" w:sz="32" w:space="0" w:themeColor="accent6" w:themeTint="98"/>
      </w:tblBorders>
      <w:shd w:val="clear" w:fill="FFFFFF" w:color="FFFFFF" w:themeFill="accent6" w:themeFillTint="98"/>
    </w:tblPr>
    <w:tblStylePr w:type="band1Horz">
      <w:tcPr>
        <w:shd w:val="clear" w:fill="FFFFFF" w:color="FFFFFF" w:themeFill="accent6" w:themeFill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fill="FFFFFF" w:color="FFFFFF" w:themeFill="accent6" w:themeFill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fill="FFFFFF" w:color="FFFFFF" w:themeFill="accent6" w:themeFill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6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fill="FFFFFF" w:color="FFFFFF" w:themeFill="accent6" w:themeFillTint="98"/>
        <w:tcBorders>
          <w:top w:val="single" w:color="000000" w:sz="32" w:space="0" w:themeColor="accent6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6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6 Colorful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80"/>
        <w:bottom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fill="FFFFFF" w:color="FFFFFF" w:themeFill="text1" w:themeFillTint="40"/>
      </w:tcPr>
    </w:tblStylePr>
    <w:tblStylePr w:type="band1Vert">
      <w:tcPr>
        <w:shd w:val="clear" w:fill="FFFFFF" w:color="FFFFF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sz="4" w:space="0" w:themeColor="text1" w:themeTint="8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sz="4" w:space="0" w:themeColor="text1" w:themeTint="80"/>
        </w:tcBorders>
      </w:tcPr>
    </w:tblStylePr>
  </w:style>
  <w:style w:type="table" w:styleId="138">
    <w:name w:val="List Table 6 Colorful - Accent 1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fill="FFFFFF" w:color="FFFFFF" w:themeFill="accent1" w:themeFillTint="40"/>
      </w:tcPr>
    </w:tblStylePr>
    <w:tblStylePr w:type="band1Vert">
      <w:tcPr>
        <w:shd w:val="clear" w:fill="FFFFFF" w:color="FFFFFF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sz="4" w:space="0" w:themeColor="accent1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sz="4" w:space="0" w:themeColor="accent1"/>
        </w:tcBorders>
      </w:tcPr>
    </w:tblStylePr>
  </w:style>
  <w:style w:type="table" w:styleId="139">
    <w:name w:val="List Table 6 Colorful - Accent 2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fill="FFFFFF" w:color="FFFFFF" w:themeFill="accent2" w:themeFillTint="40"/>
      </w:tcPr>
    </w:tblStylePr>
    <w:tblStylePr w:type="band1Vert">
      <w:tcPr>
        <w:shd w:val="clear" w:fill="FFFFFF" w:color="FFFFFF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sz="4" w:space="0" w:themeColor="accent2" w:themeTint="97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sz="4" w:space="0" w:themeColor="accent2" w:themeTint="97"/>
        </w:tcBorders>
      </w:tcPr>
    </w:tblStylePr>
  </w:style>
  <w:style w:type="table" w:styleId="140">
    <w:name w:val="List Table 6 Colorful - Accent 3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fill="FFFFFF" w:color="FFFFFF" w:themeFill="accent3" w:themeFillTint="40"/>
      </w:tcPr>
    </w:tblStylePr>
    <w:tblStylePr w:type="band1Vert">
      <w:tcPr>
        <w:shd w:val="clear" w:fill="FFFFFF" w:color="FFFFFF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sz="4" w:space="0" w:themeColor="accent3" w:themeTint="98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sz="4" w:space="0" w:themeColor="accent3" w:themeTint="98"/>
        </w:tcBorders>
      </w:tcPr>
    </w:tblStylePr>
  </w:style>
  <w:style w:type="table" w:styleId="141">
    <w:name w:val="List Table 6 Colorful - Accent 4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fill="FFFFFF" w:color="FFFFFF" w:themeFill="accent4" w:themeFillTint="40"/>
      </w:tcPr>
    </w:tblStylePr>
    <w:tblStylePr w:type="band1Vert">
      <w:tcPr>
        <w:shd w:val="clear" w:fill="FFFFFF" w:color="FFFFF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sz="4" w:space="0" w:themeColor="accent4" w:themeTint="9A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sz="4" w:space="0" w:themeColor="accent4" w:themeTint="9A"/>
        </w:tcBorders>
      </w:tcPr>
    </w:tblStylePr>
  </w:style>
  <w:style w:type="table" w:styleId="142">
    <w:name w:val="List Table 6 Colorful - Accent 5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fill="FFFFFF" w:color="FFFFFF" w:themeFill="accent5" w:themeFillTint="40"/>
      </w:tcPr>
    </w:tblStylePr>
    <w:tblStylePr w:type="band1Vert">
      <w:tcPr>
        <w:shd w:val="clear" w:fill="FFFFFF" w:color="FFFFFF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sz="4" w:space="0" w:themeColor="accent5" w:themeTint="9A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sz="4" w:space="0" w:themeColor="accent5" w:themeTint="9A"/>
        </w:tcBorders>
      </w:tcPr>
    </w:tblStylePr>
  </w:style>
  <w:style w:type="table" w:styleId="143">
    <w:name w:val="List Table 6 Colorful - Accent 6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fill="FFFFFF" w:color="FFFFFF" w:themeFill="accent6" w:themeFillTint="40"/>
      </w:tcPr>
    </w:tblStylePr>
    <w:tblStylePr w:type="band1Vert">
      <w:tcPr>
        <w:shd w:val="clear" w:fill="FFFFFF" w:color="FFFFFF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sz="4" w:space="0" w:themeColor="accent6" w:themeTint="98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sz="4" w:space="0" w:themeColor="accent6" w:themeTint="98"/>
        </w:tcBorders>
      </w:tcPr>
    </w:tblStylePr>
  </w:style>
  <w:style w:type="table" w:styleId="144">
    <w:name w:val="List Table 7 Colorful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fill="FFFFFF" w:color="FFFFFF" w:themeFill="text1" w:themeFillTint="40"/>
      </w:tcPr>
    </w:tblStylePr>
    <w:tblStylePr w:type="band1Vert">
      <w:tcPr>
        <w:shd w:val="clear" w:fill="FFFFFF" w:color="FFFFF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fill="FFFFFF" w:color="FFFFFF"/>
        <w:tcBorders>
          <w:left w:val="none"/>
          <w:top w:val="none"/>
          <w:right w:val="single" w:color="000000" w:sz="4" w:space="0" w:themeColor="text1" w:themeTint="80"/>
          <w:bottom w:val="none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fill="FFFFFF" w:color="FFFFFF" w:themeFill="light1"/>
        <w:tcBorders>
          <w:left w:val="none"/>
          <w:top w:val="none"/>
          <w:right w:val="none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fill="FFFFFF" w:color="FFFFFF"/>
        <w:tcBorders>
          <w:left w:val="single" w:color="000000" w:sz="4" w:space="0" w:themeColor="text1" w:themeTint="80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fill="FFFFFF" w:color="FFFFFF" w:themeFill="light1"/>
        <w:tcBorders>
          <w:left w:val="none"/>
          <w:top w:val="single" w:color="000000" w:sz="4" w:space="0" w:themeColor="text1" w:themeTint="80"/>
          <w:right w:val="none"/>
          <w:bottom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5">
    <w:name w:val="List Table 7 Colorful - Accent 1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fill="FFFFFF" w:color="FFFFFF" w:themeFill="accent1" w:themeFillTint="40"/>
      </w:tcPr>
    </w:tblStylePr>
    <w:tblStylePr w:type="band1Vert">
      <w:tcPr>
        <w:shd w:val="clear" w:fill="FFFFFF" w:color="FFFFFF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fill="FFFFFF" w:color="FFFFFF"/>
        <w:tcBorders>
          <w:left w:val="none"/>
          <w:top w:val="none"/>
          <w:right w:val="single" w:color="000000" w:sz="4" w:space="0" w:themeColor="accent1"/>
          <w:bottom w:val="none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fill="FFFFFF" w:color="FFFFFF" w:themeFill="light1"/>
        <w:tcBorders>
          <w:left w:val="none"/>
          <w:top w:val="none"/>
          <w:right w:val="none"/>
          <w:bottom w:val="single" w:color="000000" w:sz="4" w:space="0" w:themeColor="accent1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fill="FFFFFF" w:color="FFFFFF"/>
        <w:tcBorders>
          <w:left w:val="single" w:color="000000" w:sz="4" w:space="0" w:themeColor="accent1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fill="FFFFFF" w:color="FFFFFF" w:themeFill="light1"/>
        <w:tcBorders>
          <w:left w:val="none"/>
          <w:top w:val="single" w:color="000000" w:sz="4" w:space="0" w:themeColor="accent1"/>
          <w:right w:val="none"/>
          <w:bottom w:val="none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6">
    <w:name w:val="List Table 7 Colorful - Accent 2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fill="FFFFFF" w:color="FFFFFF" w:themeFill="accent2" w:themeFillTint="40"/>
      </w:tcPr>
    </w:tblStylePr>
    <w:tblStylePr w:type="band1Vert">
      <w:tcPr>
        <w:shd w:val="clear" w:fill="FFFFFF" w:color="FFFFFF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fill="FFFFFF" w:color="FFFFFF"/>
        <w:tcBorders>
          <w:left w:val="none"/>
          <w:top w:val="none"/>
          <w:right w:val="single" w:color="000000" w:sz="4" w:space="0" w:themeColor="accent2" w:themeTint="97"/>
          <w:bottom w:val="none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fill="FFFFFF" w:color="FFFFFF" w:themeFill="light1"/>
        <w:tcBorders>
          <w:left w:val="none"/>
          <w:top w:val="none"/>
          <w:right w:val="none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fill="FFFFFF" w:color="FFFFFF"/>
        <w:tcBorders>
          <w:left w:val="single" w:color="000000" w:sz="4" w:space="0" w:themeColor="accent2" w:themeTint="97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fill="FFFFFF" w:color="FFFFFF" w:themeFill="light1"/>
        <w:tcBorders>
          <w:left w:val="none"/>
          <w:top w:val="single" w:color="000000" w:sz="4" w:space="0" w:themeColor="accent2" w:themeTint="97"/>
          <w:right w:val="none"/>
          <w:bottom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7">
    <w:name w:val="List Table 7 Colorful - Accent 3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98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fill="FFFFFF" w:color="FFFFFF" w:themeFill="accent3" w:themeFillTint="40"/>
      </w:tcPr>
    </w:tblStylePr>
    <w:tblStylePr w:type="band1Vert">
      <w:tcPr>
        <w:shd w:val="clear" w:fill="FFFFFF" w:color="FFFFFF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fill="FFFFFF" w:color="FFFFFF"/>
        <w:tcBorders>
          <w:left w:val="none"/>
          <w:top w:val="none"/>
          <w:right w:val="single" w:color="000000" w:sz="4" w:space="0" w:themeColor="accent3" w:themeTint="98"/>
          <w:bottom w:val="none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fill="FFFFFF" w:color="FFFFFF" w:themeFill="light1"/>
        <w:tcBorders>
          <w:left w:val="none"/>
          <w:top w:val="none"/>
          <w:right w:val="none"/>
          <w:bottom w:val="single" w:color="000000" w:sz="4" w:space="0" w:themeColor="accent3" w:themeTint="98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fill="FFFFFF" w:color="FFFFFF"/>
        <w:tcBorders>
          <w:left w:val="single" w:color="000000" w:sz="4" w:space="0" w:themeColor="accent3" w:themeTint="98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fill="FFFFFF" w:color="FFFFFF" w:themeFill="light1"/>
        <w:tcBorders>
          <w:left w:val="none"/>
          <w:top w:val="single" w:color="000000" w:sz="4" w:space="0" w:themeColor="accent3" w:themeTint="98"/>
          <w:right w:val="none"/>
          <w:bottom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48">
    <w:name w:val="List Table 7 Colorful - Accent 4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fill="FFFFFF" w:color="FFFFFF" w:themeFill="accent4" w:themeFillTint="40"/>
      </w:tcPr>
    </w:tblStylePr>
    <w:tblStylePr w:type="band1Vert">
      <w:tcPr>
        <w:shd w:val="clear" w:fill="FFFFFF" w:color="FFFFF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fill="FFFFFF" w:color="FFFFFF"/>
        <w:tcBorders>
          <w:left w:val="none"/>
          <w:top w:val="none"/>
          <w:right w:val="single" w:color="000000" w:sz="4" w:space="0" w:themeColor="accent4" w:themeTint="9A"/>
          <w:bottom w:val="none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fill="FFFFFF" w:color="FFFFFF" w:themeFill="light1"/>
        <w:tcBorders>
          <w:left w:val="none"/>
          <w:top w:val="none"/>
          <w:right w:val="none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fill="FFFFFF" w:color="FFFFFF"/>
        <w:tcBorders>
          <w:left w:val="single" w:color="000000" w:sz="4" w:space="0" w:themeColor="accent4" w:themeTint="9A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fill="FFFFFF" w:color="FFFFFF" w:themeFill="light1"/>
        <w:tcBorders>
          <w:left w:val="none"/>
          <w:top w:val="single" w:color="000000" w:sz="4" w:space="0" w:themeColor="accent4" w:themeTint="9A"/>
          <w:right w:val="none"/>
          <w:bottom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49">
    <w:name w:val="List Table 7 Colorful - Accent 5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A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fill="FFFFFF" w:color="FFFFFF" w:themeFill="accent5" w:themeFillTint="40"/>
      </w:tcPr>
    </w:tblStylePr>
    <w:tblStylePr w:type="band1Vert">
      <w:tcPr>
        <w:shd w:val="clear" w:fill="FFFFFF" w:color="FFFFFF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fill="FFFFFF" w:color="FFFFFF"/>
        <w:tcBorders>
          <w:left w:val="none"/>
          <w:top w:val="none"/>
          <w:right w:val="single" w:color="000000" w:sz="4" w:space="0" w:themeColor="accent5" w:themeTint="9A"/>
          <w:bottom w:val="none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fill="FFFFFF" w:color="FFFFFF" w:themeFill="light1"/>
        <w:tcBorders>
          <w:left w:val="none"/>
          <w:top w:val="none"/>
          <w:right w:val="none"/>
          <w:bottom w:val="single" w:color="000000" w:sz="4" w:space="0" w:themeColor="accent5" w:themeTint="9A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fill="FFFFFF" w:color="FFFFFF"/>
        <w:tcBorders>
          <w:left w:val="single" w:color="000000" w:sz="4" w:space="0" w:themeColor="accent5" w:themeTint="9A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fill="FFFFFF" w:color="FFFFFF" w:themeFill="light1"/>
        <w:tcBorders>
          <w:left w:val="none"/>
          <w:top w:val="single" w:color="000000" w:sz="4" w:space="0" w:themeColor="accent5" w:themeTint="9A"/>
          <w:right w:val="none"/>
          <w:bottom w:val="none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50">
    <w:name w:val="List Table 7 Colorful - Accent 6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8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fill="FFFFFF" w:color="FFFFFF" w:themeFill="accent6" w:themeFillTint="40"/>
      </w:tcPr>
    </w:tblStylePr>
    <w:tblStylePr w:type="band1Vert">
      <w:tcPr>
        <w:shd w:val="clear" w:fill="FFFFFF" w:color="FFFFFF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fill="FFFFFF" w:color="FFFFFF"/>
        <w:tcBorders>
          <w:left w:val="none"/>
          <w:top w:val="none"/>
          <w:right w:val="single" w:color="000000" w:sz="4" w:space="0" w:themeColor="accent6" w:themeTint="98"/>
          <w:bottom w:val="none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fill="FFFFFF" w:color="FFFFFF" w:themeFill="light1"/>
        <w:tcBorders>
          <w:left w:val="none"/>
          <w:top w:val="none"/>
          <w:right w:val="none"/>
          <w:bottom w:val="single" w:color="000000" w:sz="4" w:space="0" w:themeColor="accent6" w:themeTint="98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fill="FFFFFF" w:color="FFFFFF"/>
        <w:tcBorders>
          <w:left w:val="single" w:color="000000" w:sz="4" w:space="0" w:themeColor="accent6" w:themeTint="98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fill="FFFFFF" w:color="FFFFFF" w:themeFill="light1"/>
        <w:tcBorders>
          <w:left w:val="none"/>
          <w:top w:val="single" w:color="000000" w:sz="4" w:space="0" w:themeColor="accent6" w:themeTint="98"/>
          <w:right w:val="none"/>
          <w:bottom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1">
    <w:name w:val="Lined - Accent"/>
    <w:basedOn w:val="421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text1" w:themeFillTint="80"/>
      </w:tcPr>
    </w:tblStylePr>
  </w:style>
  <w:style w:type="table" w:styleId="152">
    <w:name w:val="Lined - Accent 1"/>
    <w:basedOn w:val="421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1" w:themeFillTint="EA"/>
      </w:tcPr>
    </w:tblStylePr>
  </w:style>
  <w:style w:type="table" w:styleId="153">
    <w:name w:val="Lined - Accent 2"/>
    <w:basedOn w:val="421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2" w:themeFillTint="97"/>
      </w:tcPr>
    </w:tblStylePr>
  </w:style>
  <w:style w:type="table" w:styleId="154">
    <w:name w:val="Lined - Accent 3"/>
    <w:basedOn w:val="421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3" w:themeFillTint="FE"/>
      </w:tcPr>
    </w:tblStylePr>
  </w:style>
  <w:style w:type="table" w:styleId="155">
    <w:name w:val="Lined - Accent 4"/>
    <w:basedOn w:val="421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4" w:themeFillTint="9A"/>
      </w:tcPr>
    </w:tblStylePr>
  </w:style>
  <w:style w:type="table" w:styleId="156">
    <w:name w:val="Lined - Accent 5"/>
    <w:basedOn w:val="421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5"/>
      </w:tcPr>
    </w:tblStylePr>
  </w:style>
  <w:style w:type="table" w:styleId="157">
    <w:name w:val="Lined - Accent 6"/>
    <w:basedOn w:val="421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6"/>
      </w:tcPr>
    </w:tblStylePr>
  </w:style>
  <w:style w:type="table" w:styleId="158">
    <w:name w:val="Bordered &amp; Lined - Accent"/>
    <w:basedOn w:val="421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A6"/>
        <w:top w:val="single" w:color="000000" w:sz="4" w:space="0" w:themeColor="text1" w:themeTint="A6"/>
        <w:right w:val="single" w:color="000000" w:sz="4" w:space="0" w:themeColor="text1" w:themeTint="A6"/>
        <w:bottom w:val="single" w:color="000000" w:sz="4" w:space="0" w:themeColor="text1" w:themeTint="A6"/>
        <w:insideV w:val="single" w:color="000000" w:sz="4" w:space="0" w:themeColor="text1" w:themeTint="A6"/>
        <w:insideH w:val="single" w:color="000000" w:sz="4" w:space="0" w:themeColor="text1" w:themeTint="A6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text1" w:themeFillTint="80"/>
      </w:tcPr>
    </w:tblStylePr>
  </w:style>
  <w:style w:type="table" w:styleId="159">
    <w:name w:val="Bordered &amp; Lined - Accent 1"/>
    <w:basedOn w:val="421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Shade="95"/>
        <w:top w:val="single" w:color="000000" w:sz="4" w:space="0" w:themeColor="accent1" w:themeShade="95"/>
        <w:right w:val="single" w:color="000000" w:sz="4" w:space="0" w:themeColor="accent1" w:themeShade="95"/>
        <w:bottom w:val="single" w:color="000000" w:sz="4" w:space="0" w:themeColor="accent1" w:themeShade="95"/>
        <w:insideV w:val="single" w:color="000000" w:sz="4" w:space="0" w:themeColor="accent1" w:themeShade="95"/>
        <w:insideH w:val="single" w:color="000000" w:sz="4" w:space="0" w:themeColor="accent1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1" w:themeFillTint="EA"/>
      </w:tcPr>
    </w:tblStylePr>
  </w:style>
  <w:style w:type="table" w:styleId="160">
    <w:name w:val="Bordered &amp; Lined - Accent 2"/>
    <w:basedOn w:val="421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Shade="95"/>
        <w:top w:val="single" w:color="000000" w:sz="4" w:space="0" w:themeColor="accent2" w:themeShade="95"/>
        <w:right w:val="single" w:color="000000" w:sz="4" w:space="0" w:themeColor="accent2" w:themeShade="95"/>
        <w:bottom w:val="single" w:color="000000" w:sz="4" w:space="0" w:themeColor="accent2" w:themeShade="95"/>
        <w:insideV w:val="single" w:color="000000" w:sz="4" w:space="0" w:themeColor="accent2" w:themeShade="95"/>
        <w:insideH w:val="single" w:color="000000" w:sz="4" w:space="0" w:themeColor="accent2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2" w:themeFillTint="97"/>
      </w:tcPr>
    </w:tblStylePr>
  </w:style>
  <w:style w:type="table" w:styleId="161">
    <w:name w:val="Bordered &amp; Lined - Accent 3"/>
    <w:basedOn w:val="421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Shade="95"/>
        <w:top w:val="single" w:color="000000" w:sz="4" w:space="0" w:themeColor="accent3" w:themeShade="95"/>
        <w:right w:val="single" w:color="000000" w:sz="4" w:space="0" w:themeColor="accent3" w:themeShade="95"/>
        <w:bottom w:val="single" w:color="000000" w:sz="4" w:space="0" w:themeColor="accent3" w:themeShade="95"/>
        <w:insideV w:val="single" w:color="000000" w:sz="4" w:space="0" w:themeColor="accent3" w:themeShade="95"/>
        <w:insideH w:val="single" w:color="000000" w:sz="4" w:space="0" w:themeColor="accent3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3" w:themeFillTint="FE"/>
      </w:tcPr>
    </w:tblStylePr>
  </w:style>
  <w:style w:type="table" w:styleId="162">
    <w:name w:val="Bordered &amp; Lined - Accent 4"/>
    <w:basedOn w:val="421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Shade="95"/>
        <w:top w:val="single" w:color="000000" w:sz="4" w:space="0" w:themeColor="accent4" w:themeShade="95"/>
        <w:right w:val="single" w:color="000000" w:sz="4" w:space="0" w:themeColor="accent4" w:themeShade="95"/>
        <w:bottom w:val="single" w:color="000000" w:sz="4" w:space="0" w:themeColor="accent4" w:themeShade="95"/>
        <w:insideV w:val="single" w:color="000000" w:sz="4" w:space="0" w:themeColor="accent4" w:themeShade="95"/>
        <w:insideH w:val="single" w:color="000000" w:sz="4" w:space="0" w:themeColor="accent4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4" w:themeFillTint="9A"/>
      </w:tcPr>
    </w:tblStylePr>
  </w:style>
  <w:style w:type="table" w:styleId="163">
    <w:name w:val="Bordered &amp; Lined - Accent 5"/>
    <w:basedOn w:val="421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Shade="95"/>
        <w:top w:val="single" w:color="000000" w:sz="4" w:space="0" w:themeColor="accent5" w:themeShade="95"/>
        <w:right w:val="single" w:color="000000" w:sz="4" w:space="0" w:themeColor="accent5" w:themeShade="95"/>
        <w:bottom w:val="single" w:color="000000" w:sz="4" w:space="0" w:themeColor="accent5" w:themeShade="95"/>
        <w:insideV w:val="single" w:color="000000" w:sz="4" w:space="0" w:themeColor="accent5" w:themeShade="95"/>
        <w:insideH w:val="single" w:color="000000" w:sz="4" w:space="0" w:themeColor="accent5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5"/>
      </w:tcPr>
    </w:tblStylePr>
  </w:style>
  <w:style w:type="table" w:styleId="164">
    <w:name w:val="Bordered &amp; Lined - Accent 6"/>
    <w:basedOn w:val="421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Shade="95"/>
        <w:top w:val="single" w:color="000000" w:sz="4" w:space="0" w:themeColor="accent6" w:themeShade="95"/>
        <w:right w:val="single" w:color="000000" w:sz="4" w:space="0" w:themeColor="accent6" w:themeShade="95"/>
        <w:bottom w:val="single" w:color="000000" w:sz="4" w:space="0" w:themeColor="accent6" w:themeShade="95"/>
        <w:insideV w:val="single" w:color="000000" w:sz="4" w:space="0" w:themeColor="accent6" w:themeShade="95"/>
        <w:insideH w:val="single" w:color="000000" w:sz="4" w:space="0" w:themeColor="accent6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6"/>
      </w:tcPr>
    </w:tblStylePr>
  </w:style>
  <w:style w:type="table" w:styleId="165">
    <w:name w:val="Bordered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26"/>
        <w:top w:val="single" w:color="000000" w:sz="4" w:space="0" w:themeColor="text1" w:themeTint="26"/>
        <w:right w:val="single" w:color="000000" w:sz="4" w:space="0" w:themeColor="text1" w:themeTint="26"/>
        <w:bottom w:val="single" w:color="000000" w:sz="4" w:space="0" w:themeColor="text1" w:themeTint="26"/>
        <w:insideV w:val="single" w:color="000000" w:sz="4" w:space="0" w:themeColor="text1" w:themeTint="26"/>
        <w:insideH w:val="single" w:color="000000" w:sz="4" w:space="0" w:themeColor="text1" w:themeTint="26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26"/>
          <w:top w:val="single" w:color="000000" w:sz="4" w:space="0" w:themeColor="text1" w:themeTint="26"/>
          <w:right w:val="single" w:color="000000" w:sz="4" w:space="0" w:themeColor="text1" w:themeTint="26"/>
          <w:bottom w:val="single" w:color="000000" w:sz="4" w:space="0" w:themeColor="text1" w:themeTint="26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text1" w:themeTint="80"/>
        </w:tcBorders>
      </w:tcPr>
    </w:tblStylePr>
  </w:style>
  <w:style w:type="table" w:styleId="166">
    <w:name w:val="Bordered - Accent 1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1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1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1"/>
        </w:tcBorders>
      </w:tcPr>
    </w:tblStylePr>
  </w:style>
  <w:style w:type="table" w:styleId="167">
    <w:name w:val="Bordered - Accent 2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2" w:themeTint="97"/>
        </w:tcBorders>
      </w:tcPr>
    </w:tblStylePr>
  </w:style>
  <w:style w:type="table" w:styleId="168">
    <w:name w:val="Bordered - Accent 3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3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3" w:themeTint="98"/>
        </w:tcBorders>
      </w:tcPr>
    </w:tblStylePr>
  </w:style>
  <w:style w:type="table" w:styleId="169">
    <w:name w:val="Bordered - Accent 4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4" w:themeTint="9A"/>
        </w:tcBorders>
      </w:tcPr>
    </w:tblStylePr>
  </w:style>
  <w:style w:type="table" w:styleId="170">
    <w:name w:val="Bordered - Accent 5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5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5" w:themeTint="9A"/>
        </w:tcBorders>
      </w:tcPr>
    </w:tblStylePr>
  </w:style>
  <w:style w:type="table" w:styleId="171">
    <w:name w:val="Bordered - Accent 6"/>
    <w:basedOn w:val="42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6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6" w:themeTint="98"/>
        </w:tcBorders>
      </w:tcPr>
    </w:tblStylePr>
  </w:style>
  <w:style w:type="character" w:styleId="172">
    <w:name w:val="Hyperlink"/>
    <w:uiPriority w:val="99"/>
    <w:unhideWhenUsed/>
    <w:rPr>
      <w:color w:val="0000FF" w:themeColor="hyperlink"/>
      <w:u w:val="single"/>
    </w:rPr>
  </w:style>
  <w:style w:type="paragraph" w:styleId="173">
    <w:name w:val="footnote text"/>
    <w:basedOn w:val="411"/>
    <w:link w:val="174"/>
    <w:uiPriority w:val="99"/>
    <w:semiHidden/>
    <w:unhideWhenUsed/>
    <w:rPr>
      <w:sz w:val="18"/>
    </w:rPr>
    <w:pPr>
      <w:spacing w:lineRule="auto" w:line="240" w:after="40"/>
    </w:pPr>
  </w:style>
  <w:style w:type="character" w:styleId="174">
    <w:name w:val="Footnote Text Char"/>
    <w:link w:val="173"/>
    <w:uiPriority w:val="99"/>
    <w:rPr>
      <w:sz w:val="18"/>
    </w:rPr>
  </w:style>
  <w:style w:type="character" w:styleId="175">
    <w:name w:val="footnote reference"/>
    <w:basedOn w:val="9"/>
    <w:uiPriority w:val="99"/>
    <w:unhideWhenUsed/>
    <w:rPr>
      <w:vertAlign w:val="superscript"/>
    </w:rPr>
  </w:style>
  <w:style w:type="paragraph" w:styleId="176">
    <w:name w:val="endnote text"/>
    <w:basedOn w:val="411"/>
    <w:link w:val="177"/>
    <w:uiPriority w:val="99"/>
    <w:semiHidden/>
    <w:unhideWhenUsed/>
    <w:rPr>
      <w:sz w:val="20"/>
    </w:rPr>
    <w:pPr>
      <w:spacing w:lineRule="auto" w:line="240" w:after="0"/>
    </w:pPr>
  </w:style>
  <w:style w:type="character" w:styleId="177">
    <w:name w:val="Endnote Text Char"/>
    <w:link w:val="176"/>
    <w:uiPriority w:val="99"/>
    <w:rPr>
      <w:sz w:val="20"/>
    </w:rPr>
  </w:style>
  <w:style w:type="character" w:styleId="178">
    <w:name w:val="endnote reference"/>
    <w:basedOn w:val="9"/>
    <w:uiPriority w:val="99"/>
    <w:semiHidden/>
    <w:unhideWhenUsed/>
    <w:rPr>
      <w:vertAlign w:val="superscript"/>
    </w:rPr>
  </w:style>
  <w:style w:type="paragraph" w:styleId="179">
    <w:name w:val="toc 1"/>
    <w:basedOn w:val="411"/>
    <w:next w:val="411"/>
    <w:uiPriority w:val="39"/>
    <w:unhideWhenUsed/>
    <w:pPr>
      <w:ind w:left="0" w:right="0" w:firstLine="0"/>
      <w:spacing w:after="57"/>
    </w:pPr>
  </w:style>
  <w:style w:type="paragraph" w:styleId="180">
    <w:name w:val="toc 2"/>
    <w:basedOn w:val="411"/>
    <w:next w:val="411"/>
    <w:uiPriority w:val="39"/>
    <w:unhideWhenUsed/>
    <w:pPr>
      <w:ind w:left="283" w:right="0" w:firstLine="0"/>
      <w:spacing w:after="57"/>
    </w:pPr>
  </w:style>
  <w:style w:type="paragraph" w:styleId="181">
    <w:name w:val="toc 3"/>
    <w:basedOn w:val="411"/>
    <w:next w:val="411"/>
    <w:uiPriority w:val="39"/>
    <w:unhideWhenUsed/>
    <w:pPr>
      <w:ind w:left="567" w:right="0" w:firstLine="0"/>
      <w:spacing w:after="57"/>
    </w:pPr>
  </w:style>
  <w:style w:type="paragraph" w:styleId="182">
    <w:name w:val="toc 4"/>
    <w:basedOn w:val="411"/>
    <w:next w:val="411"/>
    <w:uiPriority w:val="39"/>
    <w:unhideWhenUsed/>
    <w:pPr>
      <w:ind w:left="850" w:right="0" w:firstLine="0"/>
      <w:spacing w:after="57"/>
    </w:pPr>
  </w:style>
  <w:style w:type="paragraph" w:styleId="183">
    <w:name w:val="toc 5"/>
    <w:basedOn w:val="411"/>
    <w:next w:val="411"/>
    <w:uiPriority w:val="39"/>
    <w:unhideWhenUsed/>
    <w:pPr>
      <w:ind w:left="1134" w:right="0" w:firstLine="0"/>
      <w:spacing w:after="57"/>
    </w:pPr>
  </w:style>
  <w:style w:type="paragraph" w:styleId="184">
    <w:name w:val="toc 6"/>
    <w:basedOn w:val="411"/>
    <w:next w:val="411"/>
    <w:uiPriority w:val="39"/>
    <w:unhideWhenUsed/>
    <w:pPr>
      <w:ind w:left="1417" w:right="0" w:firstLine="0"/>
      <w:spacing w:after="57"/>
    </w:pPr>
  </w:style>
  <w:style w:type="paragraph" w:styleId="185">
    <w:name w:val="toc 7"/>
    <w:basedOn w:val="411"/>
    <w:next w:val="411"/>
    <w:uiPriority w:val="39"/>
    <w:unhideWhenUsed/>
    <w:pPr>
      <w:ind w:left="1701" w:right="0" w:firstLine="0"/>
      <w:spacing w:after="57"/>
    </w:pPr>
  </w:style>
  <w:style w:type="paragraph" w:styleId="186">
    <w:name w:val="toc 8"/>
    <w:basedOn w:val="411"/>
    <w:next w:val="411"/>
    <w:uiPriority w:val="39"/>
    <w:unhideWhenUsed/>
    <w:pPr>
      <w:ind w:left="1984" w:right="0" w:firstLine="0"/>
      <w:spacing w:after="57"/>
    </w:pPr>
  </w:style>
  <w:style w:type="paragraph" w:styleId="187">
    <w:name w:val="toc 9"/>
    <w:basedOn w:val="411"/>
    <w:next w:val="411"/>
    <w:uiPriority w:val="39"/>
    <w:unhideWhenUsed/>
    <w:pPr>
      <w:ind w:left="2268" w:right="0" w:firstLine="0"/>
      <w:spacing w:after="57"/>
    </w:pPr>
  </w:style>
  <w:style w:type="paragraph" w:styleId="188">
    <w:name w:val="TOC Heading"/>
    <w:uiPriority w:val="39"/>
    <w:unhideWhenUsed/>
  </w:style>
  <w:style w:type="paragraph" w:styleId="411" w:default="1">
    <w:name w:val="Normal"/>
    <w:qFormat/>
  </w:style>
  <w:style w:type="paragraph" w:styleId="412">
    <w:name w:val="Heading 1"/>
    <w:basedOn w:val="411"/>
    <w:next w:val="411"/>
    <w:qFormat/>
    <w:uiPriority w:val="9"/>
    <w:rPr>
      <w:rFonts w:ascii="Arial" w:hAnsi="Arial" w:cs="Arial" w:eastAsia="Arial"/>
      <w:b/>
      <w:bCs/>
      <w:color w:val="000000" w:themeColor="text1"/>
      <w:sz w:val="48"/>
      <w:szCs w:val="48"/>
    </w:rPr>
    <w:pPr>
      <w:keepLines/>
      <w:keepNext/>
      <w:spacing w:after="0" w:before="480"/>
      <w:outlineLvl w:val="0"/>
    </w:pPr>
  </w:style>
  <w:style w:type="paragraph" w:styleId="413">
    <w:name w:val="Heading 2"/>
    <w:basedOn w:val="411"/>
    <w:next w:val="411"/>
    <w:qFormat/>
    <w:uiPriority w:val="9"/>
    <w:unhideWhenUsed/>
    <w:rPr>
      <w:rFonts w:ascii="Arial" w:hAnsi="Arial" w:cs="Arial" w:eastAsia="Arial"/>
      <w:b/>
      <w:bCs/>
      <w:color w:val="000000" w:themeColor="text1"/>
      <w:sz w:val="40"/>
    </w:rPr>
    <w:pPr>
      <w:keepLines/>
      <w:keepNext/>
      <w:spacing w:after="0" w:before="200"/>
      <w:outlineLvl w:val="1"/>
    </w:pPr>
  </w:style>
  <w:style w:type="paragraph" w:styleId="414">
    <w:name w:val="Heading 3"/>
    <w:basedOn w:val="411"/>
    <w:next w:val="411"/>
    <w:qFormat/>
    <w:uiPriority w:val="9"/>
    <w:unhideWhenUsed/>
    <w:rPr>
      <w:rFonts w:ascii="Arial" w:hAnsi="Arial" w:cs="Arial" w:eastAsia="Arial"/>
      <w:b/>
      <w:bCs/>
      <w:i/>
      <w:iCs/>
      <w:color w:val="000000" w:themeColor="text1"/>
      <w:sz w:val="36"/>
      <w:szCs w:val="36"/>
    </w:rPr>
    <w:pPr>
      <w:keepLines/>
      <w:keepNext/>
      <w:spacing w:after="0" w:before="200"/>
      <w:outlineLvl w:val="2"/>
    </w:pPr>
  </w:style>
  <w:style w:type="paragraph" w:styleId="415">
    <w:name w:val="Heading 4"/>
    <w:basedOn w:val="411"/>
    <w:next w:val="411"/>
    <w:qFormat/>
    <w:uiPriority w:val="9"/>
    <w:unhideWhenUsed/>
    <w:rPr>
      <w:rFonts w:ascii="Arial" w:hAnsi="Arial" w:cs="Arial" w:eastAsia="Arial"/>
      <w:color w:val="232323"/>
      <w:sz w:val="32"/>
      <w:szCs w:val="32"/>
    </w:rPr>
    <w:pPr>
      <w:keepLines/>
      <w:keepNext/>
      <w:spacing w:after="0" w:before="200"/>
      <w:outlineLvl w:val="3"/>
    </w:pPr>
  </w:style>
  <w:style w:type="paragraph" w:styleId="416">
    <w:name w:val="Heading 5"/>
    <w:basedOn w:val="411"/>
    <w:next w:val="411"/>
    <w:qFormat/>
    <w:uiPriority w:val="9"/>
    <w:unhideWhenUsed/>
    <w:rPr>
      <w:rFonts w:ascii="Arial" w:hAnsi="Arial" w:cs="Arial" w:eastAsia="Arial"/>
      <w:b/>
      <w:bCs/>
      <w:color w:val="444444"/>
      <w:sz w:val="28"/>
      <w:szCs w:val="28"/>
    </w:rPr>
    <w:pPr>
      <w:keepLines/>
      <w:keepNext/>
      <w:spacing w:after="0" w:before="200"/>
      <w:outlineLvl w:val="4"/>
    </w:pPr>
  </w:style>
  <w:style w:type="paragraph" w:styleId="417">
    <w:name w:val="Heading 6"/>
    <w:basedOn w:val="411"/>
    <w:next w:val="411"/>
    <w:qFormat/>
    <w:uiPriority w:val="9"/>
    <w:unhideWhenUsed/>
    <w:rPr>
      <w:rFonts w:ascii="Arial" w:hAnsi="Arial" w:cs="Arial" w:eastAsia="Arial"/>
      <w:i/>
      <w:iCs/>
      <w:color w:val="232323"/>
      <w:sz w:val="28"/>
      <w:szCs w:val="28"/>
    </w:rPr>
    <w:pPr>
      <w:keepLines/>
      <w:keepNext/>
      <w:spacing w:after="0" w:before="200"/>
      <w:outlineLvl w:val="5"/>
    </w:pPr>
  </w:style>
  <w:style w:type="paragraph" w:styleId="418">
    <w:name w:val="Heading 7"/>
    <w:basedOn w:val="411"/>
    <w:next w:val="411"/>
    <w:qFormat/>
    <w:uiPriority w:val="9"/>
    <w:unhideWhenUsed/>
    <w:rPr>
      <w:rFonts w:ascii="Arial" w:hAnsi="Arial" w:cs="Arial" w:eastAsia="Arial"/>
      <w:b/>
      <w:bCs/>
      <w:color w:val="606060"/>
      <w:sz w:val="24"/>
      <w:szCs w:val="24"/>
    </w:rPr>
    <w:pPr>
      <w:keepLines/>
      <w:keepNext/>
      <w:spacing w:after="0" w:before="200"/>
      <w:outlineLvl w:val="6"/>
    </w:pPr>
  </w:style>
  <w:style w:type="paragraph" w:styleId="419">
    <w:name w:val="Heading 8"/>
    <w:basedOn w:val="411"/>
    <w:next w:val="411"/>
    <w:qFormat/>
    <w:uiPriority w:val="9"/>
    <w:unhideWhenUsed/>
    <w:rPr>
      <w:rFonts w:ascii="Arial" w:hAnsi="Arial" w:cs="Arial" w:eastAsia="Arial"/>
      <w:color w:val="444444"/>
      <w:sz w:val="24"/>
      <w:szCs w:val="24"/>
    </w:rPr>
    <w:pPr>
      <w:keepLines/>
      <w:keepNext/>
      <w:spacing w:after="0" w:before="200"/>
      <w:outlineLvl w:val="7"/>
    </w:pPr>
  </w:style>
  <w:style w:type="paragraph" w:styleId="420">
    <w:name w:val="Heading 9"/>
    <w:basedOn w:val="411"/>
    <w:next w:val="411"/>
    <w:qFormat/>
    <w:uiPriority w:val="9"/>
    <w:unhideWhenUsed/>
    <w:rPr>
      <w:rFonts w:ascii="Arial" w:hAnsi="Arial" w:cs="Arial" w:eastAsia="Arial"/>
      <w:i/>
      <w:iCs/>
      <w:color w:val="444444"/>
      <w:sz w:val="23"/>
      <w:szCs w:val="23"/>
    </w:rPr>
    <w:pPr>
      <w:keepLines/>
      <w:keepNext/>
      <w:spacing w:after="0" w:before="200"/>
      <w:outlineLvl w:val="8"/>
    </w:pPr>
  </w:style>
  <w:style w:type="table" w:styleId="421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422" w:default="1">
    <w:name w:val="No List"/>
    <w:uiPriority w:val="99"/>
    <w:semiHidden/>
    <w:unhideWhenUsed/>
  </w:style>
  <w:style w:type="paragraph" w:styleId="423">
    <w:name w:val="Footer"/>
    <w:basedOn w:val="411"/>
    <w:uiPriority w:val="99"/>
    <w:unhideWhenUsed/>
    <w:pPr>
      <w:spacing w:lineRule="auto" w:line="240" w:after="0"/>
      <w:tabs>
        <w:tab w:val="center" w:pos="4677" w:leader="none"/>
        <w:tab w:val="right" w:pos="9355" w:leader="none"/>
      </w:tabs>
    </w:pPr>
  </w:style>
  <w:style w:type="paragraph" w:styleId="424">
    <w:name w:val="Header"/>
    <w:basedOn w:val="411"/>
    <w:uiPriority w:val="99"/>
    <w:unhideWhenUsed/>
    <w:pPr>
      <w:spacing w:lineRule="auto" w:line="240" w:after="0"/>
      <w:tabs>
        <w:tab w:val="center" w:pos="4677" w:leader="none"/>
        <w:tab w:val="right" w:pos="9355" w:leader="none"/>
      </w:tabs>
    </w:pPr>
  </w:style>
  <w:style w:type="paragraph" w:styleId="425">
    <w:name w:val="No Spacing"/>
    <w:qFormat/>
    <w:uiPriority w:val="1"/>
    <w:pPr>
      <w:spacing w:lineRule="auto" w:line="240" w:after="0"/>
    </w:pPr>
  </w:style>
  <w:style w:type="paragraph" w:styleId="426">
    <w:name w:val="Quote"/>
    <w:basedOn w:val="411"/>
    <w:next w:val="411"/>
    <w:qFormat/>
    <w:uiPriority w:val="29"/>
    <w:rPr>
      <w:i/>
      <w:iCs/>
      <w:color w:val="373737"/>
      <w:sz w:val="18"/>
      <w:szCs w:val="18"/>
    </w:rPr>
    <w:pPr>
      <w:ind w:left="4536"/>
      <w:jc w:val="both"/>
    </w:pPr>
  </w:style>
  <w:style w:type="paragraph" w:styleId="427">
    <w:name w:val="Subtitle"/>
    <w:basedOn w:val="411"/>
    <w:next w:val="411"/>
    <w:qFormat/>
    <w:uiPriority w:val="11"/>
    <w:rPr>
      <w:rFonts w:ascii="Arial" w:hAnsi="Arial" w:cs="Arial" w:eastAsia="Arial"/>
      <w:i/>
      <w:iCs/>
      <w:color w:val="444444"/>
      <w:sz w:val="52"/>
      <w:szCs w:val="52"/>
    </w:rPr>
    <w:pPr>
      <w:numPr>
        <w:ilvl w:val="1"/>
      </w:numPr>
      <w:spacing w:lineRule="auto" w:line="240"/>
      <w:outlineLvl w:val="0"/>
    </w:pPr>
  </w:style>
  <w:style w:type="paragraph" w:styleId="428">
    <w:name w:val="Intense Quote"/>
    <w:basedOn w:val="411"/>
    <w:next w:val="411"/>
    <w:qFormat/>
    <w:uiPriority w:val="30"/>
    <w:rPr>
      <w:b/>
      <w:bCs/>
      <w:i/>
      <w:iCs/>
      <w:color w:val="464646"/>
      <w:sz w:val="19"/>
      <w:szCs w:val="19"/>
    </w:rPr>
    <w:pPr>
      <w:ind w:left="567" w:right="567"/>
      <w:jc w:val="both"/>
      <w:shd w:val="clear" w:fill="EEEEEE" w:color="EEEEEE"/>
      <w:pBdr>
        <w:left w:val="single" w:color="808080" w:sz="4" w:space="4"/>
        <w:top w:val="single" w:color="808080" w:sz="4" w:space="1"/>
        <w:right w:val="single" w:color="808080" w:sz="4" w:space="4"/>
        <w:bottom w:val="single" w:color="808080" w:sz="4" w:space="1"/>
      </w:pBdr>
    </w:pPr>
  </w:style>
  <w:style w:type="paragraph" w:styleId="429">
    <w:name w:val="Title"/>
    <w:basedOn w:val="411"/>
    <w:next w:val="411"/>
    <w:qFormat/>
    <w:uiPriority w:val="10"/>
    <w:rPr>
      <w:rFonts w:ascii="Arial" w:hAnsi="Arial" w:cs="Arial" w:eastAsia="Arial"/>
      <w:b/>
      <w:bCs/>
      <w:color w:val="000000" w:themeColor="text1"/>
      <w:sz w:val="72"/>
      <w:szCs w:val="72"/>
    </w:rPr>
    <w:pPr>
      <w:contextualSpacing w:val="true"/>
      <w:spacing w:lineRule="auto" w:line="240" w:after="80" w:before="300"/>
      <w:pBdr>
        <w:bottom w:val="single" w:color="000000" w:sz="24" w:space="0" w:themeColor="text1"/>
      </w:pBdr>
      <w:outlineLvl w:val="0"/>
    </w:pPr>
  </w:style>
  <w:style w:type="paragraph" w:styleId="430">
    <w:name w:val="List Paragraph"/>
    <w:basedOn w:val="411"/>
    <w:qFormat/>
    <w:uiPriority w:val="34"/>
    <w:pPr>
      <w:contextualSpacing w:val="true"/>
      <w:ind w:left="720"/>
    </w:pPr>
  </w:style>
  <w:style w:type="character" w:styleId="435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ONLYOFFICE/6.1.0.90</Application>
  <DocSecurity>0</DocSecurity>
  <HyperlinksChanged>false</HyperlinksChanged>
  <LinksUpToDate>false</LinksUpToDate>
  <ScaleCrop>false</ScaleCrop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2021-03-14T19:03:32Z</dcterms:modified>
</cp:coreProperties>
</file>